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92D" w:rsidRPr="00010229" w:rsidRDefault="00124FFC" w:rsidP="00A7192D">
      <w:pPr>
        <w:jc w:val="center"/>
        <w:rPr>
          <w:rFonts w:ascii="Times New Roman" w:hAnsi="Times New Roman" w:cs="Times New Roman"/>
          <w:sz w:val="96"/>
          <w:szCs w:val="96"/>
        </w:rPr>
      </w:pPr>
      <w:r w:rsidRPr="00010229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EACF65D" wp14:editId="5C742D9E">
            <wp:extent cx="2018030" cy="2506980"/>
            <wp:effectExtent l="0" t="0" r="1270" b="7620"/>
            <wp:docPr id="1" name="Obraz 1" descr="Znalezione obrazy dla zapytania mogielnica 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mogielnica her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FFC" w:rsidRPr="00010229" w:rsidRDefault="00124FFC" w:rsidP="00A7192D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A7192D" w:rsidRPr="00010229" w:rsidRDefault="00A7192D" w:rsidP="00A7192D">
      <w:pPr>
        <w:jc w:val="center"/>
        <w:rPr>
          <w:rFonts w:ascii="Times New Roman" w:hAnsi="Times New Roman" w:cs="Times New Roman"/>
          <w:sz w:val="144"/>
          <w:szCs w:val="144"/>
        </w:rPr>
      </w:pPr>
      <w:r w:rsidRPr="00010229">
        <w:rPr>
          <w:rFonts w:ascii="Times New Roman" w:hAnsi="Times New Roman" w:cs="Times New Roman"/>
          <w:sz w:val="144"/>
          <w:szCs w:val="144"/>
        </w:rPr>
        <w:t>R A P O R T</w:t>
      </w:r>
    </w:p>
    <w:p w:rsidR="00A7192D" w:rsidRPr="00010229" w:rsidRDefault="00A7192D" w:rsidP="003624F8">
      <w:pPr>
        <w:jc w:val="center"/>
        <w:rPr>
          <w:rFonts w:ascii="Times New Roman" w:hAnsi="Times New Roman" w:cs="Times New Roman"/>
          <w:sz w:val="72"/>
          <w:szCs w:val="96"/>
        </w:rPr>
      </w:pPr>
      <w:r w:rsidRPr="00010229">
        <w:rPr>
          <w:rFonts w:ascii="Times New Roman" w:hAnsi="Times New Roman" w:cs="Times New Roman"/>
          <w:sz w:val="72"/>
          <w:szCs w:val="96"/>
        </w:rPr>
        <w:t xml:space="preserve">O </w:t>
      </w:r>
      <w:r w:rsidR="00010229">
        <w:rPr>
          <w:rFonts w:ascii="Times New Roman" w:hAnsi="Times New Roman" w:cs="Times New Roman"/>
          <w:sz w:val="72"/>
          <w:szCs w:val="96"/>
        </w:rPr>
        <w:t xml:space="preserve"> </w:t>
      </w:r>
      <w:r w:rsidRPr="00010229">
        <w:rPr>
          <w:rFonts w:ascii="Times New Roman" w:hAnsi="Times New Roman" w:cs="Times New Roman"/>
          <w:sz w:val="72"/>
          <w:szCs w:val="96"/>
        </w:rPr>
        <w:t>S T A N I E  G M I N Y</w:t>
      </w:r>
      <w:r w:rsidR="003624F8" w:rsidRPr="00010229">
        <w:rPr>
          <w:rFonts w:ascii="Times New Roman" w:hAnsi="Times New Roman" w:cs="Times New Roman"/>
          <w:sz w:val="72"/>
          <w:szCs w:val="96"/>
        </w:rPr>
        <w:t xml:space="preserve"> MO G I E L N I C A</w:t>
      </w:r>
    </w:p>
    <w:p w:rsidR="00A7192D" w:rsidRPr="00010229" w:rsidRDefault="00A7192D" w:rsidP="00A7192D">
      <w:pPr>
        <w:rPr>
          <w:rFonts w:ascii="Times New Roman" w:hAnsi="Times New Roman" w:cs="Times New Roman"/>
          <w:sz w:val="96"/>
          <w:szCs w:val="96"/>
        </w:rPr>
      </w:pPr>
    </w:p>
    <w:p w:rsidR="00A7192D" w:rsidRPr="00010229" w:rsidRDefault="00A7192D" w:rsidP="00A7192D">
      <w:pPr>
        <w:rPr>
          <w:rFonts w:ascii="Times New Roman" w:hAnsi="Times New Roman" w:cs="Times New Roman"/>
          <w:sz w:val="96"/>
          <w:szCs w:val="96"/>
        </w:rPr>
      </w:pPr>
    </w:p>
    <w:p w:rsidR="00A7192D" w:rsidRPr="00010229" w:rsidRDefault="00A7192D" w:rsidP="00A7192D">
      <w:pPr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>Mogielnica dnia 20 maja 2019r.</w:t>
      </w:r>
    </w:p>
    <w:p w:rsidR="004972C2" w:rsidRPr="00010229" w:rsidRDefault="004972C2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1775745987"/>
        <w:docPartObj>
          <w:docPartGallery w:val="Table of Contents"/>
          <w:docPartUnique/>
        </w:docPartObj>
      </w:sdtPr>
      <w:sdtEndPr>
        <w:rPr>
          <w:rFonts w:eastAsiaTheme="minorHAnsi"/>
        </w:rPr>
      </w:sdtEndPr>
      <w:sdtContent>
        <w:p w:rsidR="008D0A1F" w:rsidRDefault="008D0A1F" w:rsidP="008D0A1F">
          <w:pPr>
            <w:pStyle w:val="Nagwekspisutreci"/>
            <w:outlineLvl w:val="2"/>
            <w:rPr>
              <w:rFonts w:ascii="Times New Roman" w:hAnsi="Times New Roman" w:cs="Times New Roman"/>
              <w:b w:val="0"/>
              <w:sz w:val="24"/>
              <w:szCs w:val="24"/>
            </w:rPr>
          </w:pPr>
          <w:r w:rsidRPr="00010229">
            <w:rPr>
              <w:rFonts w:ascii="Times New Roman" w:hAnsi="Times New Roman" w:cs="Times New Roman"/>
              <w:b w:val="0"/>
              <w:sz w:val="24"/>
              <w:szCs w:val="24"/>
            </w:rPr>
            <w:t>Spis treści</w:t>
          </w:r>
        </w:p>
        <w:p w:rsidR="00010229" w:rsidRPr="00010229" w:rsidRDefault="00010229" w:rsidP="00010229">
          <w:pPr>
            <w:rPr>
              <w:lang w:eastAsia="pl-PL"/>
            </w:rPr>
          </w:pPr>
        </w:p>
        <w:p w:rsidR="008D0A1F" w:rsidRPr="00010229" w:rsidRDefault="0041591E" w:rsidP="008D0A1F">
          <w:pPr>
            <w:pStyle w:val="Spistreci1"/>
            <w:outlineLvl w:val="2"/>
            <w:rPr>
              <w:rFonts w:ascii="Times New Roman" w:hAnsi="Times New Roman" w:cs="Times New Roman"/>
              <w:sz w:val="24"/>
              <w:szCs w:val="24"/>
            </w:rPr>
          </w:pPr>
          <w:r w:rsidRPr="00010229">
            <w:rPr>
              <w:rFonts w:ascii="Times New Roman" w:hAnsi="Times New Roman" w:cs="Times New Roman"/>
              <w:sz w:val="24"/>
              <w:szCs w:val="24"/>
            </w:rPr>
            <w:t xml:space="preserve">1. Charakterystyka gminy </w:t>
          </w:r>
          <w:r w:rsidR="008D0A1F" w:rsidRPr="00010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010229">
            <w:rPr>
              <w:rFonts w:ascii="Times New Roman" w:hAnsi="Times New Roman" w:cs="Times New Roman"/>
              <w:sz w:val="24"/>
              <w:szCs w:val="24"/>
            </w:rPr>
            <w:t>4</w:t>
          </w:r>
        </w:p>
        <w:p w:rsidR="008D0A1F" w:rsidRPr="00010229" w:rsidRDefault="0041591E" w:rsidP="0041591E">
          <w:pPr>
            <w:pStyle w:val="Spistreci2"/>
            <w:ind w:left="0"/>
            <w:outlineLvl w:val="2"/>
            <w:rPr>
              <w:rFonts w:ascii="Times New Roman" w:hAnsi="Times New Roman" w:cs="Times New Roman"/>
              <w:sz w:val="24"/>
              <w:szCs w:val="24"/>
            </w:rPr>
          </w:pPr>
          <w:r w:rsidRPr="00010229">
            <w:rPr>
              <w:rFonts w:ascii="Times New Roman" w:hAnsi="Times New Roman" w:cs="Times New Roman"/>
              <w:sz w:val="24"/>
              <w:szCs w:val="24"/>
            </w:rPr>
            <w:t>2. Finanse gminy w 2018r</w:t>
          </w:r>
          <w:r w:rsidR="008D0A1F" w:rsidRPr="00010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010229">
            <w:rPr>
              <w:rFonts w:ascii="Times New Roman" w:hAnsi="Times New Roman" w:cs="Times New Roman"/>
              <w:sz w:val="24"/>
              <w:szCs w:val="24"/>
            </w:rPr>
            <w:t>4</w:t>
          </w:r>
        </w:p>
        <w:p w:rsidR="008D0A1F" w:rsidRDefault="0041591E" w:rsidP="0041591E">
          <w:pPr>
            <w:pStyle w:val="Spistreci3"/>
            <w:ind w:left="0"/>
            <w:outlineLvl w:val="2"/>
            <w:rPr>
              <w:rFonts w:ascii="Times New Roman" w:hAnsi="Times New Roman" w:cs="Times New Roman"/>
              <w:sz w:val="24"/>
              <w:szCs w:val="24"/>
            </w:rPr>
          </w:pPr>
          <w:r w:rsidRPr="00010229">
            <w:rPr>
              <w:rFonts w:ascii="Times New Roman" w:hAnsi="Times New Roman" w:cs="Times New Roman"/>
              <w:sz w:val="24"/>
              <w:szCs w:val="24"/>
            </w:rPr>
            <w:t>3. Informacja o stanie mienia komunalnego</w:t>
          </w:r>
          <w:r w:rsidR="008D0A1F" w:rsidRPr="00010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010229">
            <w:rPr>
              <w:rFonts w:ascii="Times New Roman" w:hAnsi="Times New Roman" w:cs="Times New Roman"/>
              <w:sz w:val="24"/>
              <w:szCs w:val="24"/>
            </w:rPr>
            <w:t>7</w:t>
          </w:r>
        </w:p>
        <w:p w:rsidR="00AA5938" w:rsidRPr="00010229" w:rsidRDefault="00AA5938" w:rsidP="00AA5938">
          <w:pPr>
            <w:pStyle w:val="Spistreci3"/>
            <w:ind w:left="0"/>
            <w:outlineLvl w:val="2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4</w:t>
          </w:r>
          <w:r w:rsidRPr="00010229">
            <w:rPr>
              <w:rFonts w:ascii="Times New Roman" w:hAnsi="Times New Roman" w:cs="Times New Roman"/>
              <w:sz w:val="24"/>
              <w:szCs w:val="24"/>
            </w:rPr>
            <w:t>. Realizacja programów ochrony środowiska, gospodarki odpadami, odbioru azbestu</w:t>
          </w:r>
          <w:r w:rsidRPr="00010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4"/>
              <w:szCs w:val="24"/>
            </w:rPr>
            <w:t>8</w:t>
          </w:r>
        </w:p>
        <w:p w:rsidR="008D0A1F" w:rsidRPr="00010229" w:rsidRDefault="00AA5938" w:rsidP="008D0A1F">
          <w:pPr>
            <w:pStyle w:val="Spistreci1"/>
            <w:outlineLvl w:val="2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5</w:t>
          </w:r>
          <w:r w:rsidR="0041591E" w:rsidRPr="00010229">
            <w:rPr>
              <w:rFonts w:ascii="Times New Roman" w:hAnsi="Times New Roman" w:cs="Times New Roman"/>
              <w:sz w:val="24"/>
              <w:szCs w:val="24"/>
            </w:rPr>
            <w:t>. Wykaz projektów inwestycyjnych w 2018r.</w:t>
          </w:r>
          <w:r w:rsidR="008D0A1F" w:rsidRPr="00010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4"/>
              <w:szCs w:val="24"/>
            </w:rPr>
            <w:t>9</w:t>
          </w:r>
        </w:p>
        <w:p w:rsidR="008D0A1F" w:rsidRPr="00010229" w:rsidRDefault="00AA5938" w:rsidP="0041591E">
          <w:pPr>
            <w:pStyle w:val="Spistreci2"/>
            <w:ind w:left="0"/>
            <w:outlineLvl w:val="2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6</w:t>
          </w:r>
          <w:r w:rsidR="0041591E" w:rsidRPr="00010229">
            <w:rPr>
              <w:rFonts w:ascii="Times New Roman" w:hAnsi="Times New Roman" w:cs="Times New Roman"/>
              <w:sz w:val="24"/>
              <w:szCs w:val="24"/>
            </w:rPr>
            <w:t>. Studium uwarunkowań i kierunków przestrzennego zagospodarowania gminy</w:t>
          </w:r>
          <w:r w:rsidR="008D0A1F" w:rsidRPr="00010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010229">
            <w:rPr>
              <w:rFonts w:ascii="Times New Roman" w:hAnsi="Times New Roman" w:cs="Times New Roman"/>
              <w:sz w:val="24"/>
              <w:szCs w:val="24"/>
            </w:rPr>
            <w:t>25</w:t>
          </w:r>
        </w:p>
        <w:p w:rsidR="0041591E" w:rsidRPr="00010229" w:rsidRDefault="0041591E" w:rsidP="0041591E">
          <w:pPr>
            <w:rPr>
              <w:rFonts w:ascii="Times New Roman" w:hAnsi="Times New Roman" w:cs="Times New Roman"/>
              <w:sz w:val="24"/>
              <w:szCs w:val="24"/>
              <w:lang w:eastAsia="pl-PL"/>
            </w:rPr>
          </w:pPr>
          <w:r w:rsidRPr="00010229">
            <w:rPr>
              <w:rFonts w:ascii="Times New Roman" w:hAnsi="Times New Roman" w:cs="Times New Roman"/>
              <w:sz w:val="24"/>
              <w:szCs w:val="24"/>
              <w:lang w:eastAsia="pl-PL"/>
            </w:rPr>
            <w:t>7. Realizacja polityki społecznej</w:t>
          </w:r>
          <w:r w:rsidRPr="00010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010229">
            <w:rPr>
              <w:rFonts w:ascii="Times New Roman" w:hAnsi="Times New Roman" w:cs="Times New Roman"/>
              <w:bCs/>
              <w:sz w:val="24"/>
              <w:szCs w:val="24"/>
            </w:rPr>
            <w:t>26</w:t>
          </w:r>
        </w:p>
        <w:p w:rsidR="0041591E" w:rsidRPr="00010229" w:rsidRDefault="0041591E" w:rsidP="0041591E">
          <w:pPr>
            <w:rPr>
              <w:rFonts w:ascii="Times New Roman" w:hAnsi="Times New Roman" w:cs="Times New Roman"/>
              <w:sz w:val="24"/>
              <w:szCs w:val="24"/>
              <w:lang w:eastAsia="pl-PL"/>
            </w:rPr>
          </w:pPr>
          <w:r w:rsidRPr="00010229">
            <w:rPr>
              <w:rFonts w:ascii="Times New Roman" w:hAnsi="Times New Roman" w:cs="Times New Roman"/>
              <w:sz w:val="24"/>
              <w:szCs w:val="24"/>
              <w:lang w:eastAsia="pl-PL"/>
            </w:rPr>
            <w:t>8. Realizacja projektów szkolnych</w:t>
          </w:r>
          <w:r w:rsidRPr="00010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010229">
            <w:rPr>
              <w:rFonts w:ascii="Times New Roman" w:hAnsi="Times New Roman" w:cs="Times New Roman"/>
              <w:bCs/>
              <w:sz w:val="24"/>
              <w:szCs w:val="24"/>
            </w:rPr>
            <w:t>28</w:t>
          </w:r>
        </w:p>
        <w:p w:rsidR="0041591E" w:rsidRPr="00010229" w:rsidRDefault="0041591E" w:rsidP="0041591E">
          <w:pPr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010229">
            <w:rPr>
              <w:rFonts w:ascii="Times New Roman" w:hAnsi="Times New Roman" w:cs="Times New Roman"/>
              <w:sz w:val="24"/>
              <w:szCs w:val="24"/>
              <w:lang w:eastAsia="pl-PL"/>
            </w:rPr>
            <w:t>9. Realizacja uchwał rady miejskiej</w:t>
          </w:r>
          <w:r w:rsidRPr="00010229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010229">
            <w:rPr>
              <w:rFonts w:ascii="Times New Roman" w:hAnsi="Times New Roman" w:cs="Times New Roman"/>
              <w:bCs/>
              <w:sz w:val="24"/>
              <w:szCs w:val="24"/>
            </w:rPr>
            <w:t>29</w:t>
          </w:r>
        </w:p>
        <w:p w:rsidR="008D0A1F" w:rsidRPr="00010229" w:rsidRDefault="0041591E" w:rsidP="0041591E">
          <w:pPr>
            <w:rPr>
              <w:rFonts w:ascii="Times New Roman" w:hAnsi="Times New Roman" w:cs="Times New Roman"/>
              <w:sz w:val="24"/>
              <w:szCs w:val="24"/>
              <w:lang w:eastAsia="pl-PL"/>
            </w:rPr>
          </w:pPr>
          <w:r w:rsidRPr="00010229">
            <w:rPr>
              <w:rFonts w:ascii="Times New Roman" w:hAnsi="Times New Roman" w:cs="Times New Roman"/>
              <w:sz w:val="24"/>
              <w:szCs w:val="24"/>
              <w:lang w:eastAsia="pl-PL"/>
            </w:rPr>
            <w:t>10. Realizacja programu współpracy z organizacjami pozarządowymi w 2018 r……………</w:t>
          </w:r>
          <w:r w:rsidR="008E4465">
            <w:rPr>
              <w:rFonts w:ascii="Times New Roman" w:hAnsi="Times New Roman" w:cs="Times New Roman"/>
              <w:sz w:val="24"/>
              <w:szCs w:val="24"/>
              <w:lang w:eastAsia="pl-PL"/>
            </w:rPr>
            <w:t>29</w:t>
          </w:r>
        </w:p>
      </w:sdtContent>
    </w:sdt>
    <w:p w:rsidR="004972C2" w:rsidRPr="00010229" w:rsidRDefault="004972C2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462A" w:rsidRPr="00010229" w:rsidRDefault="0073462A" w:rsidP="002201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591E" w:rsidRPr="00010229" w:rsidRDefault="0041591E" w:rsidP="002201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591E" w:rsidRPr="00010229" w:rsidRDefault="0041591E" w:rsidP="002201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591E" w:rsidRPr="00010229" w:rsidRDefault="0041591E" w:rsidP="002201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591E" w:rsidRPr="00010229" w:rsidRDefault="0041591E" w:rsidP="002201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591E" w:rsidRPr="00010229" w:rsidRDefault="0041591E" w:rsidP="002201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591E" w:rsidRPr="00010229" w:rsidRDefault="0041591E" w:rsidP="002201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591E" w:rsidRPr="00010229" w:rsidRDefault="0041591E" w:rsidP="002201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591E" w:rsidRPr="00010229" w:rsidRDefault="0041591E" w:rsidP="002201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591E" w:rsidRPr="00010229" w:rsidRDefault="0041591E" w:rsidP="002201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591E" w:rsidRPr="00010229" w:rsidRDefault="0041591E" w:rsidP="002201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591E" w:rsidRPr="00010229" w:rsidRDefault="0041591E" w:rsidP="002201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591E" w:rsidRPr="00010229" w:rsidRDefault="0041591E" w:rsidP="002201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591E" w:rsidRPr="00010229" w:rsidRDefault="0041591E" w:rsidP="002201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D4BFD" w:rsidRPr="00010229" w:rsidRDefault="00AD4BFD" w:rsidP="00AD4BF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D4BFD" w:rsidRDefault="00AD4BFD" w:rsidP="00AD4BF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10229" w:rsidRDefault="00010229" w:rsidP="00AD4BF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10229" w:rsidRPr="00010229" w:rsidRDefault="00010229" w:rsidP="00AD4BF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74A" w:rsidRPr="00010229" w:rsidRDefault="0099474A" w:rsidP="00AD4BF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D4BFD" w:rsidRPr="00010229" w:rsidRDefault="00AD4BFD" w:rsidP="00AD4BF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72C2" w:rsidRPr="00010229" w:rsidRDefault="00AD4BFD" w:rsidP="00AD4BF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lastRenderedPageBreak/>
        <w:t>Wstęp</w:t>
      </w:r>
    </w:p>
    <w:p w:rsidR="004972C2" w:rsidRPr="00010229" w:rsidRDefault="00AD4BFD" w:rsidP="009947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>Zgodnie z wprowadzoną w 2018 r. nowelizacją ustawy o samorządzie gminnym, Burmistrz co roku do 31 maja przedstawia Radzie Miejskiej raport o stanie gminy. Raport podsumowuje działalność samorządu gminnego w roku poprzednim. Zakres opracowanego dokumentu obejmuje przede wszystkim realizację polityk, programó</w:t>
      </w:r>
      <w:r w:rsidR="000E6924" w:rsidRPr="00010229">
        <w:rPr>
          <w:rFonts w:ascii="Times New Roman" w:hAnsi="Times New Roman" w:cs="Times New Roman"/>
          <w:sz w:val="24"/>
          <w:szCs w:val="24"/>
        </w:rPr>
        <w:t xml:space="preserve">w, strategii, uchwał rady miejskiej </w:t>
      </w:r>
      <w:r w:rsidRPr="00010229">
        <w:rPr>
          <w:rFonts w:ascii="Times New Roman" w:hAnsi="Times New Roman" w:cs="Times New Roman"/>
          <w:sz w:val="24"/>
          <w:szCs w:val="24"/>
        </w:rPr>
        <w:t xml:space="preserve"> za rok 2018. Informacje zawarte w niniejszym dokumencie posłużą mieszkańcom gminy Mogielnica do zwiększenia wiedzy na temat funkcjonowania samorządu gminnego, a także staną się podstawą do prowadzenia dialogu na temat przyszłości gminy</w:t>
      </w:r>
      <w:r w:rsidRPr="00010229">
        <w:rPr>
          <w:rFonts w:ascii="Times New Roman" w:hAnsi="Times New Roman" w:cs="Times New Roman"/>
          <w:sz w:val="23"/>
          <w:szCs w:val="23"/>
        </w:rPr>
        <w:t>.</w:t>
      </w:r>
    </w:p>
    <w:p w:rsidR="004972C2" w:rsidRPr="00010229" w:rsidRDefault="004972C2" w:rsidP="004972C2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72C2" w:rsidRPr="00010229" w:rsidRDefault="004972C2" w:rsidP="004972C2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72C2" w:rsidRPr="00010229" w:rsidRDefault="004972C2" w:rsidP="004972C2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72C2" w:rsidRPr="00010229" w:rsidRDefault="004972C2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72C2" w:rsidRPr="00010229" w:rsidRDefault="004972C2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72C2" w:rsidRPr="00010229" w:rsidRDefault="004972C2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72C2" w:rsidRPr="00010229" w:rsidRDefault="004972C2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72C2" w:rsidRPr="00010229" w:rsidRDefault="004972C2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72C2" w:rsidRPr="00010229" w:rsidRDefault="004972C2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72C2" w:rsidRPr="00010229" w:rsidRDefault="004972C2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72C2" w:rsidRPr="00010229" w:rsidRDefault="004972C2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72C2" w:rsidRPr="00010229" w:rsidRDefault="004972C2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72C2" w:rsidRPr="00010229" w:rsidRDefault="004972C2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72C2" w:rsidRPr="00010229" w:rsidRDefault="004972C2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72C2" w:rsidRPr="00010229" w:rsidRDefault="004972C2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72C2" w:rsidRPr="00010229" w:rsidRDefault="004972C2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72C2" w:rsidRPr="00010229" w:rsidRDefault="004972C2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72C2" w:rsidRPr="00010229" w:rsidRDefault="004972C2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74A" w:rsidRPr="00010229" w:rsidRDefault="0099474A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74A" w:rsidRPr="00010229" w:rsidRDefault="0099474A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74A" w:rsidRPr="00010229" w:rsidRDefault="0099474A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74A" w:rsidRPr="00010229" w:rsidRDefault="0099474A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74A" w:rsidRPr="00010229" w:rsidRDefault="0099474A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72C2" w:rsidRPr="00010229" w:rsidRDefault="004972C2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72C2" w:rsidRPr="00010229" w:rsidRDefault="004972C2" w:rsidP="00A71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74A" w:rsidRPr="00010229" w:rsidRDefault="0099474A" w:rsidP="0099474A">
      <w:pPr>
        <w:pStyle w:val="Tytu"/>
        <w:rPr>
          <w:rFonts w:ascii="Times New Roman" w:hAnsi="Times New Roman" w:cs="Times New Roman"/>
        </w:rPr>
      </w:pPr>
      <w:r w:rsidRPr="00010229">
        <w:rPr>
          <w:rFonts w:ascii="Times New Roman" w:hAnsi="Times New Roman" w:cs="Times New Roman"/>
        </w:rPr>
        <w:lastRenderedPageBreak/>
        <w:t xml:space="preserve">1. Charakterystyka gminy </w:t>
      </w:r>
    </w:p>
    <w:p w:rsidR="00A7192D" w:rsidRPr="00010229" w:rsidRDefault="00A7192D" w:rsidP="000102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>Położenie Gmin</w:t>
      </w:r>
      <w:r w:rsidR="00C25ADC" w:rsidRPr="00010229">
        <w:rPr>
          <w:rFonts w:ascii="Times New Roman" w:hAnsi="Times New Roman" w:cs="Times New Roman"/>
          <w:sz w:val="24"/>
          <w:szCs w:val="24"/>
        </w:rPr>
        <w:t>y</w:t>
      </w:r>
      <w:r w:rsidRPr="00010229">
        <w:rPr>
          <w:rFonts w:ascii="Times New Roman" w:hAnsi="Times New Roman" w:cs="Times New Roman"/>
          <w:sz w:val="24"/>
          <w:szCs w:val="24"/>
        </w:rPr>
        <w:t xml:space="preserve"> Mogielnica </w:t>
      </w:r>
    </w:p>
    <w:p w:rsidR="004972C2" w:rsidRPr="00010229" w:rsidRDefault="004972C2" w:rsidP="000102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192D" w:rsidRPr="00010229" w:rsidRDefault="00A7192D" w:rsidP="00010229">
      <w:pPr>
        <w:spacing w:after="0" w:line="360" w:lineRule="auto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010229">
        <w:rPr>
          <w:rFonts w:ascii="Times New Roman" w:hAnsi="Times New Roman" w:cs="Times New Roman"/>
          <w:b/>
          <w:bCs/>
          <w:sz w:val="24"/>
          <w:szCs w:val="24"/>
        </w:rPr>
        <w:t>Gmina Mogielnica</w:t>
      </w:r>
      <w:r w:rsidRPr="00010229">
        <w:rPr>
          <w:rFonts w:ascii="Times New Roman" w:hAnsi="Times New Roman" w:cs="Times New Roman"/>
          <w:sz w:val="24"/>
          <w:szCs w:val="24"/>
        </w:rPr>
        <w:t xml:space="preserve"> jest gminą wiejsko-miejską leżącą w południowej części województwa mazowieckiego, w powiecie grójeckim. Obszar gminy</w:t>
      </w:r>
      <w:r w:rsidR="00C25ADC" w:rsidRPr="00010229">
        <w:rPr>
          <w:rFonts w:ascii="Times New Roman" w:hAnsi="Times New Roman" w:cs="Times New Roman"/>
          <w:sz w:val="24"/>
          <w:szCs w:val="24"/>
        </w:rPr>
        <w:t xml:space="preserve"> wynosi </w:t>
      </w:r>
      <w:r w:rsidRPr="00010229">
        <w:rPr>
          <w:rFonts w:ascii="Times New Roman" w:hAnsi="Times New Roman" w:cs="Times New Roman"/>
          <w:sz w:val="24"/>
          <w:szCs w:val="24"/>
        </w:rPr>
        <w:t>141,56 km², co stanowi 10,24% powierzchni powiatu</w:t>
      </w:r>
      <w:r w:rsidRPr="00010229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A7192D" w:rsidRPr="00010229" w:rsidRDefault="00A7192D" w:rsidP="00010229">
      <w:pPr>
        <w:keepNext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010229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Mogielnica usytuowana jest w pasie Nizin Środkowopolskich, w południowej części Wysoczyzny Rawskiej. Przez miasto przepływa rzeka Mogielanka, największy lewy dopływ Pilicy. Miejscowość znajduję się na trasie drogi wojewódzkiej </w:t>
      </w:r>
      <w:r w:rsidR="0099474A" w:rsidRPr="00010229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728 </w:t>
      </w:r>
      <w:r w:rsidRPr="00010229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Grójec - Jędrzejów.</w:t>
      </w:r>
    </w:p>
    <w:p w:rsidR="00A7192D" w:rsidRPr="00010229" w:rsidRDefault="00A7192D" w:rsidP="000102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>Gmina Mogielnica leży w niedużej odległości od Warszawy i Grójca dzięki czemu w gminie panuje małe bezrobocie .</w:t>
      </w:r>
    </w:p>
    <w:p w:rsidR="00A7192D" w:rsidRPr="00010229" w:rsidRDefault="00A7192D" w:rsidP="000102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 xml:space="preserve">Miasto Mogielnica, w którym mieści się siedziba Urzędu Gminy i Miasta, liczy obecnie 2293 mieszkańców. Posiada bazę edukacyjną w postaci: 3 przedszkoli,  </w:t>
      </w:r>
      <w:r w:rsidR="00C25ADC" w:rsidRPr="00010229">
        <w:rPr>
          <w:rFonts w:ascii="Times New Roman" w:hAnsi="Times New Roman" w:cs="Times New Roman"/>
          <w:sz w:val="24"/>
          <w:szCs w:val="24"/>
        </w:rPr>
        <w:t>2</w:t>
      </w:r>
      <w:r w:rsidRPr="00010229">
        <w:rPr>
          <w:rFonts w:ascii="Times New Roman" w:hAnsi="Times New Roman" w:cs="Times New Roman"/>
          <w:sz w:val="24"/>
          <w:szCs w:val="24"/>
        </w:rPr>
        <w:t xml:space="preserve"> szkół podstawowych i zespołu szkół ogólnokształcących, Bibliotekę Publiczną. Na terenie miasta znajdują się 2 kościoły, jeden parafialny, jeden przycmentarny na cmentarzu parafialnym. Na terenie gminy znajduje się jeszcze 1 Kościół parafialny wraz z cmentarzem w miejscowości Michałowice.</w:t>
      </w:r>
    </w:p>
    <w:p w:rsidR="00A7192D" w:rsidRPr="00010229" w:rsidRDefault="00A7192D" w:rsidP="000102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ab/>
        <w:t>W skład gminy wchodzi miasto Mogielnica i 37 sołectw. Obszar całej gminy zamieszkuje 8752 mieszkańców. Przeważającą gałęzią rolnictwa jest sadownictwo.</w:t>
      </w:r>
    </w:p>
    <w:p w:rsidR="009463D6" w:rsidRPr="00010229" w:rsidRDefault="009463D6" w:rsidP="0041591E">
      <w:pPr>
        <w:rPr>
          <w:rFonts w:ascii="Times New Roman" w:hAnsi="Times New Roman" w:cs="Times New Roman"/>
          <w:b/>
          <w:bCs/>
          <w:color w:val="000000"/>
        </w:rPr>
      </w:pPr>
    </w:p>
    <w:p w:rsidR="009463D6" w:rsidRPr="00010229" w:rsidRDefault="009463D6" w:rsidP="009463D6">
      <w:pPr>
        <w:pStyle w:val="Tytu"/>
        <w:rPr>
          <w:rFonts w:ascii="Times New Roman" w:eastAsia="Times New Roman" w:hAnsi="Times New Roman" w:cs="Times New Roman"/>
        </w:rPr>
      </w:pPr>
      <w:r w:rsidRPr="00010229">
        <w:rPr>
          <w:rFonts w:ascii="Times New Roman" w:eastAsia="Times New Roman" w:hAnsi="Times New Roman" w:cs="Times New Roman"/>
        </w:rPr>
        <w:t>2. Finanse gminy w 2018 r.</w:t>
      </w:r>
    </w:p>
    <w:p w:rsidR="009463D6" w:rsidRPr="00010229" w:rsidRDefault="009463D6" w:rsidP="000102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>W 2018 roku budżet Gminy i Miasta Mogielnica został zrealizowany w następujący sposób:</w:t>
      </w:r>
    </w:p>
    <w:p w:rsidR="009463D6" w:rsidRPr="00010229" w:rsidRDefault="009463D6" w:rsidP="00010229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dochod</w:t>
      </w: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>y</w:t>
      </w: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budżetow</w:t>
      </w: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>e w kwocie</w:t>
      </w: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010229">
        <w:rPr>
          <w:rFonts w:ascii="Times New Roman" w:eastAsia="Times New Roman" w:hAnsi="Times New Roman" w:cs="Times New Roman"/>
          <w:b/>
          <w:i/>
          <w:sz w:val="24"/>
          <w:szCs w:val="24"/>
          <w:lang w:eastAsia="x-none"/>
        </w:rPr>
        <w:t>37.669.307,48</w:t>
      </w:r>
      <w:r w:rsidRPr="00010229"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  <w:t xml:space="preserve"> zł </w:t>
      </w: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(</w:t>
      </w: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>100,69</w:t>
      </w: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% planu),</w:t>
      </w:r>
    </w:p>
    <w:p w:rsidR="009463D6" w:rsidRPr="00010229" w:rsidRDefault="009463D6" w:rsidP="00010229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>wydatki budżetowe w kwocie</w:t>
      </w: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– </w:t>
      </w:r>
      <w:r w:rsidRPr="00010229">
        <w:rPr>
          <w:rFonts w:ascii="Times New Roman" w:eastAsia="Times New Roman" w:hAnsi="Times New Roman" w:cs="Times New Roman"/>
          <w:b/>
          <w:i/>
          <w:sz w:val="24"/>
          <w:szCs w:val="24"/>
          <w:lang w:eastAsia="x-none"/>
        </w:rPr>
        <w:t>42.813.519,18</w:t>
      </w:r>
      <w:r w:rsidRPr="00010229"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  <w:t xml:space="preserve"> zł</w:t>
      </w:r>
      <w:r w:rsidRPr="00010229">
        <w:rPr>
          <w:rFonts w:ascii="Times New Roman" w:eastAsia="Times New Roman" w:hAnsi="Times New Roman" w:cs="Times New Roman"/>
          <w:b/>
          <w:i/>
          <w:sz w:val="24"/>
          <w:szCs w:val="24"/>
          <w:lang w:eastAsia="x-none"/>
        </w:rPr>
        <w:t xml:space="preserve"> </w:t>
      </w: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>(93,85</w:t>
      </w: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% planu</w:t>
      </w: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>)</w:t>
      </w: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</w:p>
    <w:p w:rsidR="009463D6" w:rsidRPr="00010229" w:rsidRDefault="009463D6" w:rsidP="00010229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x-none"/>
        </w:rPr>
      </w:pPr>
    </w:p>
    <w:p w:rsidR="009463D6" w:rsidRPr="00010229" w:rsidRDefault="009463D6" w:rsidP="000102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>Zrealizowane dochody bieżące były wyższe niż wykonane wydatki bieżące o kwotę 3.509.782,00 zł (nadwyżka operacyjna).</w:t>
      </w:r>
    </w:p>
    <w:p w:rsidR="009463D6" w:rsidRPr="00010229" w:rsidRDefault="009463D6" w:rsidP="000102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9463D6" w:rsidRPr="00010229" w:rsidRDefault="009463D6" w:rsidP="000102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>Główne źródła dochodów zrealizowanych w 2018 roku stanowią:</w:t>
      </w:r>
    </w:p>
    <w:p w:rsidR="009463D6" w:rsidRPr="00010229" w:rsidRDefault="009463D6" w:rsidP="0001022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dotacje celowe z budżetu państwa </w:t>
      </w: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na zadania własne i zlecone </w:t>
      </w: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– </w:t>
      </w: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>10.629.916,70</w:t>
      </w: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zł,</w:t>
      </w:r>
    </w:p>
    <w:p w:rsidR="009463D6" w:rsidRPr="00010229" w:rsidRDefault="009463D6" w:rsidP="0001022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subwencja ogólna –</w:t>
      </w: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9.903.928,00 </w:t>
      </w: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zł</w:t>
      </w:r>
    </w:p>
    <w:p w:rsidR="009463D6" w:rsidRPr="00010229" w:rsidRDefault="009463D6" w:rsidP="0001022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 xml:space="preserve">dochody z podatków i opłat – </w:t>
      </w: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>8.655.667,42</w:t>
      </w: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zł</w:t>
      </w: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(w tym z podatku od nieruchomości – 5.259.685,55 zł),</w:t>
      </w: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</w:p>
    <w:p w:rsidR="009463D6" w:rsidRPr="00010229" w:rsidRDefault="009463D6" w:rsidP="0001022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>dochody z tytułu udziałów we wpływach z PIT – 5.401.000,00 zł (wzrost o 20 % w stosunku do 2017 roku).</w:t>
      </w:r>
    </w:p>
    <w:p w:rsidR="009463D6" w:rsidRPr="00010229" w:rsidRDefault="009463D6" w:rsidP="000102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>Ze sprzedaży majątku uzyskano wpływy</w:t>
      </w: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>w wysokości</w:t>
      </w: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>378.396,88</w:t>
      </w: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zł.</w:t>
      </w:r>
    </w:p>
    <w:p w:rsidR="009463D6" w:rsidRPr="00010229" w:rsidRDefault="009463D6" w:rsidP="000102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>Ponadto w 2018 roku ze źródeł zewnętrznych pozyskano m.in.:</w:t>
      </w:r>
    </w:p>
    <w:p w:rsidR="009463D6" w:rsidRPr="00010229" w:rsidRDefault="009463D6" w:rsidP="000102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x-none"/>
        </w:rPr>
      </w:pP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- dotacje </w:t>
      </w: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na zadania realizowane z</w:t>
      </w:r>
      <w:r w:rsidRPr="00010229">
        <w:rPr>
          <w:rFonts w:ascii="Times New Roman" w:eastAsia="Times New Roman" w:hAnsi="Times New Roman" w:cs="Times New Roman"/>
          <w:color w:val="FF0000"/>
          <w:sz w:val="24"/>
          <w:szCs w:val="24"/>
          <w:lang w:val="x-none" w:eastAsia="x-none"/>
        </w:rPr>
        <w:t xml:space="preserve"> </w:t>
      </w: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udziałem środków UE – </w:t>
      </w: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>1.352.201,95</w:t>
      </w: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zł</w:t>
      </w: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(w tym: </w:t>
      </w:r>
      <w:r w:rsidRPr="00010229">
        <w:rPr>
          <w:rFonts w:ascii="Times New Roman" w:eastAsia="Times New Roman" w:hAnsi="Times New Roman" w:cs="Times New Roman"/>
          <w:sz w:val="24"/>
          <w:szCs w:val="20"/>
          <w:lang w:eastAsia="x-none"/>
        </w:rPr>
        <w:t xml:space="preserve">na dofinansowanie </w:t>
      </w:r>
      <w:r w:rsidRPr="00010229">
        <w:rPr>
          <w:rFonts w:ascii="Times New Roman" w:eastAsia="Times New Roman" w:hAnsi="Times New Roman" w:cs="Times New Roman"/>
          <w:i/>
          <w:sz w:val="24"/>
          <w:szCs w:val="20"/>
          <w:lang w:eastAsia="x-none"/>
        </w:rPr>
        <w:t>„Budowy kanalizacji sanitarnej w miejscowości Otalążka i Mogielnica”</w:t>
      </w:r>
      <w:r w:rsidRPr="00010229">
        <w:rPr>
          <w:rFonts w:ascii="Times New Roman" w:eastAsia="Times New Roman" w:hAnsi="Times New Roman" w:cs="Times New Roman"/>
          <w:sz w:val="24"/>
          <w:szCs w:val="20"/>
          <w:lang w:eastAsia="x-none"/>
        </w:rPr>
        <w:t xml:space="preserve"> w kwocie 1.185.437,99 zł oraz na </w:t>
      </w:r>
      <w:r w:rsidRPr="00010229">
        <w:rPr>
          <w:rFonts w:ascii="Times New Roman" w:eastAsia="Times New Roman" w:hAnsi="Times New Roman" w:cs="Times New Roman"/>
          <w:i/>
          <w:sz w:val="24"/>
          <w:szCs w:val="20"/>
          <w:lang w:eastAsia="x-none"/>
        </w:rPr>
        <w:t>„Zagospodarowanie rekreacyjne terenu we wsi Kozietuły Nowe</w:t>
      </w:r>
      <w:r w:rsidRPr="00010229">
        <w:rPr>
          <w:rFonts w:ascii="Times New Roman" w:eastAsia="Times New Roman" w:hAnsi="Times New Roman" w:cs="Times New Roman"/>
          <w:sz w:val="24"/>
          <w:szCs w:val="20"/>
          <w:lang w:eastAsia="x-none"/>
        </w:rPr>
        <w:t>” w wysokości 166.763,96 zł),</w:t>
      </w:r>
    </w:p>
    <w:p w:rsidR="009463D6" w:rsidRPr="00010229" w:rsidRDefault="009463D6" w:rsidP="000102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x-none"/>
        </w:rPr>
      </w:pPr>
      <w:r w:rsidRPr="00010229">
        <w:rPr>
          <w:rFonts w:ascii="Times New Roman" w:eastAsia="Times New Roman" w:hAnsi="Times New Roman" w:cs="Times New Roman"/>
          <w:sz w:val="24"/>
          <w:szCs w:val="20"/>
          <w:lang w:eastAsia="x-none"/>
        </w:rPr>
        <w:t>- dotację z Ministerstwa Sprawiedliwości w kwocie 32.421,51 zł na zakup wyposażenia i sprzętu ratownictwa dla jednostek OSP na terenie gminy;</w:t>
      </w:r>
    </w:p>
    <w:p w:rsidR="009463D6" w:rsidRPr="00010229" w:rsidRDefault="009463D6" w:rsidP="000102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x-none"/>
        </w:rPr>
      </w:pPr>
      <w:r w:rsidRPr="00010229">
        <w:rPr>
          <w:rFonts w:ascii="Times New Roman" w:eastAsia="Times New Roman" w:hAnsi="Times New Roman" w:cs="Times New Roman"/>
          <w:sz w:val="24"/>
          <w:szCs w:val="20"/>
          <w:lang w:eastAsia="x-none"/>
        </w:rPr>
        <w:t>- dotację z Wojewódzkiego Funduszu Ochrony Środowiska i Gospodarki Wodnej w kwocie 13.668,73 zł na odbiór i utylizację płyt azbestowych;</w:t>
      </w:r>
    </w:p>
    <w:p w:rsidR="009463D6" w:rsidRPr="00010229" w:rsidRDefault="009463D6" w:rsidP="000102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x-none"/>
        </w:rPr>
      </w:pPr>
      <w:r w:rsidRPr="00010229">
        <w:rPr>
          <w:rFonts w:ascii="Times New Roman" w:eastAsia="Times New Roman" w:hAnsi="Times New Roman" w:cs="Times New Roman"/>
          <w:sz w:val="24"/>
          <w:szCs w:val="20"/>
          <w:lang w:eastAsia="x-none"/>
        </w:rPr>
        <w:t xml:space="preserve">- dotację z Urzędu Marszałkowskiego w kwocie 115.000,00 zł na </w:t>
      </w:r>
      <w:r w:rsidRPr="00010229">
        <w:rPr>
          <w:rFonts w:ascii="Times New Roman" w:eastAsia="Times New Roman" w:hAnsi="Times New Roman" w:cs="Times New Roman"/>
          <w:i/>
          <w:sz w:val="24"/>
          <w:szCs w:val="20"/>
          <w:lang w:eastAsia="x-none"/>
        </w:rPr>
        <w:t>„Przebudowę drogi gminnej Otalążka”</w:t>
      </w:r>
      <w:r w:rsidRPr="00010229">
        <w:rPr>
          <w:rFonts w:ascii="Times New Roman" w:eastAsia="Times New Roman" w:hAnsi="Times New Roman" w:cs="Times New Roman"/>
          <w:sz w:val="24"/>
          <w:szCs w:val="20"/>
          <w:lang w:eastAsia="x-none"/>
        </w:rPr>
        <w:t>;</w:t>
      </w:r>
    </w:p>
    <w:p w:rsidR="009463D6" w:rsidRPr="00010229" w:rsidRDefault="009463D6" w:rsidP="000102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x-none"/>
        </w:rPr>
      </w:pPr>
      <w:r w:rsidRPr="00010229">
        <w:rPr>
          <w:rFonts w:ascii="Times New Roman" w:eastAsia="Times New Roman" w:hAnsi="Times New Roman" w:cs="Times New Roman"/>
          <w:sz w:val="24"/>
          <w:szCs w:val="20"/>
          <w:lang w:eastAsia="x-none"/>
        </w:rPr>
        <w:t>- dotację z budżetu Województwa Mazowieckiego w ramach „Mazowieckiego Instrumentu Aktywizacji Sołectw” w kwocie 19.999,99 zł na zakup wyposażenia do świetlic wiejskich w miejscowości Wodziczna i Dylew.</w:t>
      </w:r>
    </w:p>
    <w:p w:rsidR="009463D6" w:rsidRPr="00010229" w:rsidRDefault="009463D6" w:rsidP="000102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x-none"/>
        </w:rPr>
      </w:pPr>
    </w:p>
    <w:p w:rsidR="009463D6" w:rsidRPr="00010229" w:rsidRDefault="009463D6" w:rsidP="00946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010229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ŹRÓDŁA DOCHODÓW w 2018 roku</w:t>
      </w:r>
    </w:p>
    <w:p w:rsidR="009463D6" w:rsidRPr="00010229" w:rsidRDefault="009463D6" w:rsidP="0094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9463D6" w:rsidRPr="00010229" w:rsidRDefault="009463D6" w:rsidP="009463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01022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006EC73" wp14:editId="54A9E0C0">
            <wp:extent cx="4890977" cy="2488019"/>
            <wp:effectExtent l="0" t="0" r="5080" b="7620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A1BE5" w:rsidRPr="00010229" w:rsidRDefault="001A1BE5" w:rsidP="009463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9463D6" w:rsidRPr="00010229" w:rsidRDefault="009463D6" w:rsidP="000102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lastRenderedPageBreak/>
        <w:t xml:space="preserve">W strukturze wydatków zrealizowanych w 2018 roku 24,69 % stanowią wydatki majątkowe. </w:t>
      </w:r>
      <w:r w:rsidRPr="00010229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Na realizację własnych zadań inwestycyjnych poniesiono wydatki w kwocie 10.443.493,75 zł (</w:t>
      </w:r>
      <w:r w:rsidRPr="00010229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99,70 % planu</w:t>
      </w:r>
      <w:r w:rsidRPr="00010229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). </w:t>
      </w:r>
    </w:p>
    <w:p w:rsidR="009463D6" w:rsidRPr="00010229" w:rsidRDefault="009463D6" w:rsidP="000102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>Wśród wydatków bieżących dominującą pozycję stanowią wydatki na oświatę i wychowanie, edukacyjną opiekę wychowawczą oraz szeroko rozumianą pomoc społeczną i świadczenia na rzecz rodziny.</w:t>
      </w:r>
    </w:p>
    <w:p w:rsidR="009463D6" w:rsidRPr="00010229" w:rsidRDefault="009463D6" w:rsidP="0094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9463D6" w:rsidRPr="00010229" w:rsidRDefault="009463D6" w:rsidP="0094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9463D6" w:rsidRPr="00010229" w:rsidRDefault="009463D6" w:rsidP="00946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010229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WYDATKI BUDŻETU GMINY w 2018 roku</w:t>
      </w:r>
    </w:p>
    <w:p w:rsidR="009463D6" w:rsidRPr="00010229" w:rsidRDefault="009463D6" w:rsidP="009463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x-none"/>
        </w:rPr>
      </w:pPr>
    </w:p>
    <w:p w:rsidR="009463D6" w:rsidRPr="00010229" w:rsidRDefault="009463D6" w:rsidP="0094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9463D6" w:rsidRPr="00010229" w:rsidRDefault="009463D6" w:rsidP="009463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01022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4201206" wp14:editId="2D6035B7">
            <wp:extent cx="5219700" cy="2981490"/>
            <wp:effectExtent l="0" t="0" r="0" b="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463D6" w:rsidRPr="00010229" w:rsidRDefault="009463D6" w:rsidP="0094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9463D6" w:rsidRPr="00010229" w:rsidRDefault="009463D6" w:rsidP="0094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9463D6" w:rsidRPr="00010229" w:rsidRDefault="009463D6" w:rsidP="000102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Na</w:t>
      </w: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dzień</w:t>
      </w: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31.12.201</w:t>
      </w: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>8</w:t>
      </w: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roku budżet Gminy i Miasta Mogielnica zamknął się </w:t>
      </w: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>deficytem</w:t>
      </w: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w wysokości </w:t>
      </w:r>
      <w:r w:rsidRPr="00010229">
        <w:rPr>
          <w:rFonts w:ascii="Times New Roman" w:eastAsia="Times New Roman" w:hAnsi="Times New Roman" w:cs="Times New Roman"/>
          <w:b/>
          <w:i/>
          <w:sz w:val="24"/>
          <w:szCs w:val="24"/>
          <w:lang w:eastAsia="x-none"/>
        </w:rPr>
        <w:t>5.144.211,70</w:t>
      </w:r>
      <w:r w:rsidRPr="00010229"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  <w:t xml:space="preserve"> zł</w:t>
      </w:r>
      <w:r w:rsidRPr="0001022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, który został pokryty przychodami z pożyczek z WFOŚiGW, kredytu długoterminowego oraz wolnych środków wynikających z rozliczeń kredytów i pożyczek z lat ubiegłych. </w:t>
      </w:r>
    </w:p>
    <w:p w:rsidR="009463D6" w:rsidRPr="00010229" w:rsidRDefault="009463D6" w:rsidP="000102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01022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W związku z posiadanym zadłużeniem z tytułu pożyczek i kredytów, w 2018 roku spłacono raty kapitałowe w wysokości 1.539.201,18 zł oraz poniesiono wydatki z tytułu odsetek od tych zobowiązań w wysokości 223.099,36 zł. </w:t>
      </w:r>
    </w:p>
    <w:p w:rsidR="009463D6" w:rsidRPr="00010229" w:rsidRDefault="009463D6" w:rsidP="000102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9463D6" w:rsidRPr="00010229" w:rsidRDefault="009463D6" w:rsidP="00010229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 xml:space="preserve">Na koniec 2018 roku Gmina Mogielnica posiadała </w:t>
      </w:r>
      <w:r w:rsidRPr="00010229">
        <w:rPr>
          <w:rFonts w:ascii="Times New Roman" w:hAnsi="Times New Roman" w:cs="Times New Roman"/>
          <w:b/>
          <w:i/>
          <w:sz w:val="24"/>
          <w:szCs w:val="24"/>
        </w:rPr>
        <w:t xml:space="preserve">zadłużenie z tytułu zaciągniętych kredytów i pożyczek w kwocie 9.451.608,85 zł. </w:t>
      </w:r>
    </w:p>
    <w:p w:rsidR="009463D6" w:rsidRPr="00010229" w:rsidRDefault="009463D6" w:rsidP="00010229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>Harmonogram spłaty zobowiązań dłużnych przedstawia poniższa tabela:</w:t>
      </w:r>
    </w:p>
    <w:tbl>
      <w:tblPr>
        <w:tblStyle w:val="Tabela-Siatka1"/>
        <w:tblW w:w="920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884"/>
        <w:gridCol w:w="928"/>
        <w:gridCol w:w="928"/>
        <w:gridCol w:w="928"/>
        <w:gridCol w:w="853"/>
        <w:gridCol w:w="853"/>
        <w:gridCol w:w="853"/>
        <w:gridCol w:w="853"/>
        <w:gridCol w:w="1000"/>
      </w:tblGrid>
      <w:tr w:rsidR="009463D6" w:rsidRPr="00010229" w:rsidTr="0041591E">
        <w:trPr>
          <w:trHeight w:val="340"/>
          <w:jc w:val="center"/>
        </w:trPr>
        <w:tc>
          <w:tcPr>
            <w:tcW w:w="1129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b/>
                <w:sz w:val="16"/>
                <w:szCs w:val="16"/>
              </w:rPr>
              <w:t>2019</w:t>
            </w:r>
          </w:p>
        </w:tc>
        <w:tc>
          <w:tcPr>
            <w:tcW w:w="928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b/>
                <w:sz w:val="16"/>
                <w:szCs w:val="16"/>
              </w:rPr>
              <w:t>2020</w:t>
            </w:r>
          </w:p>
        </w:tc>
        <w:tc>
          <w:tcPr>
            <w:tcW w:w="928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b/>
                <w:sz w:val="16"/>
                <w:szCs w:val="16"/>
              </w:rPr>
              <w:t>2021</w:t>
            </w:r>
          </w:p>
        </w:tc>
        <w:tc>
          <w:tcPr>
            <w:tcW w:w="928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b/>
                <w:sz w:val="16"/>
                <w:szCs w:val="16"/>
              </w:rPr>
              <w:t>2022</w:t>
            </w:r>
          </w:p>
        </w:tc>
        <w:tc>
          <w:tcPr>
            <w:tcW w:w="853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b/>
                <w:sz w:val="16"/>
                <w:szCs w:val="16"/>
              </w:rPr>
              <w:t>2023</w:t>
            </w:r>
          </w:p>
        </w:tc>
        <w:tc>
          <w:tcPr>
            <w:tcW w:w="853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b/>
                <w:sz w:val="16"/>
                <w:szCs w:val="16"/>
              </w:rPr>
              <w:t>2024</w:t>
            </w:r>
          </w:p>
        </w:tc>
        <w:tc>
          <w:tcPr>
            <w:tcW w:w="853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b/>
                <w:sz w:val="16"/>
                <w:szCs w:val="16"/>
              </w:rPr>
              <w:t>2025</w:t>
            </w:r>
          </w:p>
        </w:tc>
        <w:tc>
          <w:tcPr>
            <w:tcW w:w="853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b/>
                <w:sz w:val="16"/>
                <w:szCs w:val="16"/>
              </w:rPr>
              <w:t>2026</w:t>
            </w:r>
          </w:p>
        </w:tc>
        <w:tc>
          <w:tcPr>
            <w:tcW w:w="1000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b/>
                <w:sz w:val="16"/>
                <w:szCs w:val="16"/>
              </w:rPr>
              <w:t>2027</w:t>
            </w:r>
          </w:p>
        </w:tc>
      </w:tr>
      <w:tr w:rsidR="009463D6" w:rsidRPr="00010229" w:rsidTr="0041591E">
        <w:trPr>
          <w:trHeight w:val="340"/>
          <w:jc w:val="center"/>
        </w:trPr>
        <w:tc>
          <w:tcPr>
            <w:tcW w:w="1129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sz w:val="16"/>
                <w:szCs w:val="16"/>
              </w:rPr>
              <w:t>Spłaty kapitału</w:t>
            </w:r>
          </w:p>
        </w:tc>
        <w:tc>
          <w:tcPr>
            <w:tcW w:w="884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sz w:val="16"/>
                <w:szCs w:val="16"/>
              </w:rPr>
              <w:t xml:space="preserve">1 539 558,28  </w:t>
            </w:r>
          </w:p>
        </w:tc>
        <w:tc>
          <w:tcPr>
            <w:tcW w:w="928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sz w:val="16"/>
                <w:szCs w:val="16"/>
              </w:rPr>
              <w:t>1 664 558,28</w:t>
            </w:r>
          </w:p>
        </w:tc>
        <w:tc>
          <w:tcPr>
            <w:tcW w:w="928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sz w:val="16"/>
                <w:szCs w:val="16"/>
              </w:rPr>
              <w:t>1 531 580,03</w:t>
            </w:r>
          </w:p>
        </w:tc>
        <w:tc>
          <w:tcPr>
            <w:tcW w:w="928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sz w:val="16"/>
                <w:szCs w:val="16"/>
              </w:rPr>
              <w:t>1 155 256,28</w:t>
            </w:r>
          </w:p>
        </w:tc>
        <w:tc>
          <w:tcPr>
            <w:tcW w:w="853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sz w:val="16"/>
                <w:szCs w:val="16"/>
              </w:rPr>
              <w:t>985 256,28</w:t>
            </w:r>
          </w:p>
        </w:tc>
        <w:tc>
          <w:tcPr>
            <w:tcW w:w="853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sz w:val="16"/>
                <w:szCs w:val="16"/>
              </w:rPr>
              <w:t>985 256,28</w:t>
            </w:r>
          </w:p>
        </w:tc>
        <w:tc>
          <w:tcPr>
            <w:tcW w:w="853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sz w:val="16"/>
                <w:szCs w:val="16"/>
              </w:rPr>
              <w:t>712 131,42</w:t>
            </w:r>
          </w:p>
        </w:tc>
        <w:tc>
          <w:tcPr>
            <w:tcW w:w="853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sz w:val="16"/>
                <w:szCs w:val="16"/>
              </w:rPr>
              <w:t>439 006,00</w:t>
            </w:r>
          </w:p>
        </w:tc>
        <w:tc>
          <w:tcPr>
            <w:tcW w:w="1000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sz w:val="16"/>
                <w:szCs w:val="16"/>
              </w:rPr>
              <w:t>439 006,00</w:t>
            </w:r>
          </w:p>
        </w:tc>
      </w:tr>
      <w:tr w:rsidR="009463D6" w:rsidRPr="00010229" w:rsidTr="0041591E">
        <w:trPr>
          <w:trHeight w:val="340"/>
          <w:jc w:val="center"/>
        </w:trPr>
        <w:tc>
          <w:tcPr>
            <w:tcW w:w="1129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sz w:val="16"/>
                <w:szCs w:val="16"/>
              </w:rPr>
              <w:t>Obsługa długu (prognozowane odsetki)</w:t>
            </w:r>
          </w:p>
        </w:tc>
        <w:tc>
          <w:tcPr>
            <w:tcW w:w="884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sz w:val="16"/>
                <w:szCs w:val="16"/>
              </w:rPr>
              <w:t>270 000,00</w:t>
            </w:r>
          </w:p>
        </w:tc>
        <w:tc>
          <w:tcPr>
            <w:tcW w:w="928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sz w:val="16"/>
                <w:szCs w:val="16"/>
              </w:rPr>
              <w:t>197 488,00</w:t>
            </w:r>
          </w:p>
        </w:tc>
        <w:tc>
          <w:tcPr>
            <w:tcW w:w="928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sz w:val="16"/>
                <w:szCs w:val="16"/>
              </w:rPr>
              <w:t>150 131,00</w:t>
            </w:r>
          </w:p>
        </w:tc>
        <w:tc>
          <w:tcPr>
            <w:tcW w:w="928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sz w:val="16"/>
                <w:szCs w:val="16"/>
              </w:rPr>
              <w:t>110 634,00</w:t>
            </w:r>
          </w:p>
        </w:tc>
        <w:tc>
          <w:tcPr>
            <w:tcW w:w="853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sz w:val="16"/>
                <w:szCs w:val="16"/>
              </w:rPr>
              <w:t>84 523,00</w:t>
            </w:r>
          </w:p>
        </w:tc>
        <w:tc>
          <w:tcPr>
            <w:tcW w:w="853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sz w:val="16"/>
                <w:szCs w:val="16"/>
              </w:rPr>
              <w:t>58 905,00</w:t>
            </w:r>
          </w:p>
        </w:tc>
        <w:tc>
          <w:tcPr>
            <w:tcW w:w="853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sz w:val="16"/>
                <w:szCs w:val="16"/>
              </w:rPr>
              <w:t>34 303,00</w:t>
            </w:r>
          </w:p>
        </w:tc>
        <w:tc>
          <w:tcPr>
            <w:tcW w:w="853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sz w:val="16"/>
                <w:szCs w:val="16"/>
              </w:rPr>
              <w:t>21 868,00</w:t>
            </w:r>
          </w:p>
        </w:tc>
        <w:tc>
          <w:tcPr>
            <w:tcW w:w="1000" w:type="dxa"/>
            <w:vAlign w:val="center"/>
          </w:tcPr>
          <w:p w:rsidR="009463D6" w:rsidRPr="00010229" w:rsidRDefault="009463D6" w:rsidP="00010229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0229">
              <w:rPr>
                <w:rFonts w:ascii="Times New Roman" w:hAnsi="Times New Roman" w:cs="Times New Roman"/>
                <w:sz w:val="16"/>
                <w:szCs w:val="16"/>
              </w:rPr>
              <w:t>12 475,00</w:t>
            </w:r>
          </w:p>
        </w:tc>
      </w:tr>
    </w:tbl>
    <w:p w:rsidR="009463D6" w:rsidRPr="00010229" w:rsidRDefault="009463D6" w:rsidP="000102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3D6" w:rsidRPr="00010229" w:rsidRDefault="009463D6" w:rsidP="000102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 xml:space="preserve">W całym okresie spłaty zadłużenia prognozowany wskaźnik obsługi zadłużenia mieści się w granicach wskaźnika dopuszczalnego ustalanego wg art. 243 ustawy z dnia 27 sierpnia 2009 roku o finansach publicznych. </w:t>
      </w:r>
    </w:p>
    <w:p w:rsidR="009463D6" w:rsidRPr="00010229" w:rsidRDefault="009463D6" w:rsidP="009463D6">
      <w:pPr>
        <w:pStyle w:val="Tytu"/>
        <w:rPr>
          <w:rFonts w:ascii="Times New Roman" w:hAnsi="Times New Roman" w:cs="Times New Roman"/>
        </w:rPr>
      </w:pPr>
      <w:r w:rsidRPr="00010229">
        <w:rPr>
          <w:rFonts w:ascii="Times New Roman" w:hAnsi="Times New Roman" w:cs="Times New Roman"/>
        </w:rPr>
        <w:t>3. Informacja o stanie mienia komunalnego</w:t>
      </w:r>
    </w:p>
    <w:p w:rsidR="001A1BE5" w:rsidRPr="00010229" w:rsidRDefault="009463D6" w:rsidP="000102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>Nieruchomości stanowiące własność Gminy obejmują p</w:t>
      </w:r>
      <w:r w:rsidR="001A1BE5" w:rsidRPr="00010229">
        <w:rPr>
          <w:rFonts w:ascii="Times New Roman" w:hAnsi="Times New Roman" w:cs="Times New Roman"/>
          <w:sz w:val="24"/>
          <w:szCs w:val="24"/>
        </w:rPr>
        <w:t>owierzchnię 104,3171 ha  w tym:</w:t>
      </w:r>
    </w:p>
    <w:p w:rsidR="009463D6" w:rsidRPr="00010229" w:rsidRDefault="009463D6" w:rsidP="000102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 xml:space="preserve">- </w:t>
      </w:r>
      <w:r w:rsidRPr="0001022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10229">
        <w:rPr>
          <w:rFonts w:ascii="Times New Roman" w:hAnsi="Times New Roman" w:cs="Times New Roman"/>
          <w:sz w:val="24"/>
          <w:szCs w:val="24"/>
        </w:rPr>
        <w:t>oddane w trwały zarząd   placówkom oświatowym          - 9,2084 ha</w:t>
      </w:r>
    </w:p>
    <w:p w:rsidR="009463D6" w:rsidRPr="00010229" w:rsidRDefault="009463D6" w:rsidP="000102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 xml:space="preserve">- </w:t>
      </w:r>
      <w:r w:rsidRPr="00010229">
        <w:rPr>
          <w:rFonts w:ascii="Times New Roman" w:hAnsi="Times New Roman" w:cs="Times New Roman"/>
        </w:rPr>
        <w:t xml:space="preserve"> </w:t>
      </w:r>
      <w:r w:rsidRPr="000102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0229">
        <w:rPr>
          <w:rFonts w:ascii="Times New Roman" w:hAnsi="Times New Roman" w:cs="Times New Roman"/>
          <w:sz w:val="24"/>
          <w:szCs w:val="24"/>
        </w:rPr>
        <w:t>oddane w użytkowanie wieczyste na cele mieszkaniowe -  0,3906 ha</w:t>
      </w:r>
    </w:p>
    <w:p w:rsidR="009463D6" w:rsidRPr="00010229" w:rsidRDefault="009463D6" w:rsidP="000102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>-   oddane w użytkowanie wieczyste pod handel, usługi       -  2,8531 ha</w:t>
      </w:r>
    </w:p>
    <w:p w:rsidR="009463D6" w:rsidRPr="00010229" w:rsidRDefault="009463D6" w:rsidP="000102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>-   przekazane w zarząd ( budżetowe zakłady komunalne)   - 12,5141 ha</w:t>
      </w:r>
    </w:p>
    <w:p w:rsidR="009463D6" w:rsidRPr="00010229" w:rsidRDefault="009463D6" w:rsidP="0001022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>W roku 2018 Gmina nabyła grunty o pow. 0,0860 ha z przeznaczeniem  na poszerzenie dróg gminnych  na podstawie Decyzji Burmistrza Gminy i Miasta Mogielnica.</w:t>
      </w:r>
    </w:p>
    <w:p w:rsidR="001A1BE5" w:rsidRPr="00010229" w:rsidRDefault="009463D6" w:rsidP="000102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 xml:space="preserve"> W drodze przetargów ustnych nieograniczonych Gmina zbyła nieruchomości o </w:t>
      </w:r>
      <w:r w:rsidR="001A1BE5" w:rsidRPr="00010229">
        <w:rPr>
          <w:rFonts w:ascii="Times New Roman" w:hAnsi="Times New Roman" w:cs="Times New Roman"/>
          <w:sz w:val="24"/>
          <w:szCs w:val="24"/>
        </w:rPr>
        <w:t>łącznej powierzchni 0,9913 ha.</w:t>
      </w:r>
    </w:p>
    <w:p w:rsidR="009463D6" w:rsidRPr="00010229" w:rsidRDefault="009463D6" w:rsidP="00010229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>Ogólna szacunkowa wartość mienia komunalnego gminy :</w:t>
      </w:r>
    </w:p>
    <w:p w:rsidR="009463D6" w:rsidRPr="00010229" w:rsidRDefault="009463D6" w:rsidP="00010229">
      <w:pPr>
        <w:spacing w:line="36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 xml:space="preserve">          a/ wartość gruntów                                  -     </w:t>
      </w:r>
      <w:r w:rsidRPr="00010229">
        <w:rPr>
          <w:rFonts w:ascii="Times New Roman" w:hAnsi="Times New Roman" w:cs="Times New Roman"/>
          <w:b/>
          <w:sz w:val="24"/>
          <w:szCs w:val="24"/>
        </w:rPr>
        <w:t>2.877.817,52 zł</w:t>
      </w:r>
    </w:p>
    <w:p w:rsidR="009463D6" w:rsidRPr="00010229" w:rsidRDefault="009463D6" w:rsidP="00010229">
      <w:pPr>
        <w:spacing w:line="36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 xml:space="preserve">          b/ wartość budynków, budowli, naniesień   -   </w:t>
      </w:r>
      <w:r w:rsidRPr="00010229">
        <w:rPr>
          <w:rFonts w:ascii="Times New Roman" w:hAnsi="Times New Roman" w:cs="Times New Roman"/>
          <w:b/>
          <w:sz w:val="24"/>
          <w:szCs w:val="24"/>
        </w:rPr>
        <w:t>62.185.307,11 zł</w:t>
      </w:r>
    </w:p>
    <w:p w:rsidR="009463D6" w:rsidRPr="00010229" w:rsidRDefault="009463D6" w:rsidP="00010229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 xml:space="preserve">Własność Gminy regulowana jest na podstawie decyzji </w:t>
      </w:r>
      <w:proofErr w:type="spellStart"/>
      <w:r w:rsidRPr="00010229">
        <w:rPr>
          <w:rFonts w:ascii="Times New Roman" w:hAnsi="Times New Roman" w:cs="Times New Roman"/>
          <w:sz w:val="24"/>
          <w:szCs w:val="24"/>
        </w:rPr>
        <w:t>komunalizacyjnych</w:t>
      </w:r>
      <w:proofErr w:type="spellEnd"/>
      <w:r w:rsidRPr="00010229">
        <w:rPr>
          <w:rFonts w:ascii="Times New Roman" w:hAnsi="Times New Roman" w:cs="Times New Roman"/>
          <w:sz w:val="24"/>
          <w:szCs w:val="24"/>
        </w:rPr>
        <w:t>, aktów notarialnych, decyzji Burmistrza Gminy i Miasta.</w:t>
      </w:r>
    </w:p>
    <w:p w:rsidR="009463D6" w:rsidRPr="00010229" w:rsidRDefault="009463D6" w:rsidP="000102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 xml:space="preserve"> W 2018r. podjęte zostały uchwały :</w:t>
      </w:r>
    </w:p>
    <w:p w:rsidR="009463D6" w:rsidRPr="00010229" w:rsidRDefault="009463D6" w:rsidP="000102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>- Uchwała VI/21/ 2018 z dnia 5 grudnia 2018r. w sprawie nabycia nieruchomości na poszerzenie drogi gminnej – ul. Krzyżowa ( uchwała wykonana)</w:t>
      </w:r>
    </w:p>
    <w:p w:rsidR="009463D6" w:rsidRPr="00010229" w:rsidRDefault="009463D6" w:rsidP="000102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lastRenderedPageBreak/>
        <w:t>- Uchwała VI/22/2018 z dnia 19 grudnia 2018r. w sprawie wyrażenia zgody na oddanie nieruchomości w dzierżawę na okres 3</w:t>
      </w:r>
      <w:r w:rsidR="00010229">
        <w:rPr>
          <w:rFonts w:ascii="Times New Roman" w:hAnsi="Times New Roman" w:cs="Times New Roman"/>
          <w:sz w:val="24"/>
          <w:szCs w:val="24"/>
        </w:rPr>
        <w:t xml:space="preserve"> </w:t>
      </w:r>
      <w:r w:rsidRPr="00010229">
        <w:rPr>
          <w:rFonts w:ascii="Times New Roman" w:hAnsi="Times New Roman" w:cs="Times New Roman"/>
          <w:sz w:val="24"/>
          <w:szCs w:val="24"/>
        </w:rPr>
        <w:t>lat (uchwała wykonywana zgodnie z terminami dzierżawy)</w:t>
      </w:r>
    </w:p>
    <w:p w:rsidR="009463D6" w:rsidRPr="00010229" w:rsidRDefault="009463D6" w:rsidP="000102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>- Uchwała VI/25/2018 z dnia 19 grudnia 2018 w sprawie sprzedaży lokalu mieszkalnego w Mogielnicy, ul. Kilińskiego 21 ( w trakcie realizacji)</w:t>
      </w:r>
      <w:r w:rsidR="00010229">
        <w:rPr>
          <w:rFonts w:ascii="Times New Roman" w:hAnsi="Times New Roman" w:cs="Times New Roman"/>
          <w:sz w:val="24"/>
          <w:szCs w:val="24"/>
        </w:rPr>
        <w:t>.</w:t>
      </w:r>
    </w:p>
    <w:p w:rsidR="008D0A1F" w:rsidRDefault="008D0A1F" w:rsidP="009463D6">
      <w:pPr>
        <w:pStyle w:val="Tytu"/>
        <w:rPr>
          <w:rFonts w:ascii="Times New Roman" w:hAnsi="Times New Roman" w:cs="Times New Roman"/>
        </w:rPr>
      </w:pPr>
    </w:p>
    <w:p w:rsidR="00AA5938" w:rsidRPr="00010229" w:rsidRDefault="00AA5938" w:rsidP="00AA5938">
      <w:pPr>
        <w:pStyle w:val="Tytu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010229">
        <w:rPr>
          <w:rFonts w:ascii="Times New Roman" w:hAnsi="Times New Roman" w:cs="Times New Roman"/>
        </w:rPr>
        <w:t>. Realizacja programów ochrony środowiska, gospodarki odpadami, odbioru azbestu</w:t>
      </w:r>
    </w:p>
    <w:p w:rsidR="00AA5938" w:rsidRPr="00010229" w:rsidRDefault="00AA5938" w:rsidP="00AA593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0229">
        <w:rPr>
          <w:rFonts w:ascii="Times New Roman" w:eastAsia="Times New Roman" w:hAnsi="Times New Roman" w:cs="Times New Roman"/>
          <w:sz w:val="24"/>
          <w:szCs w:val="24"/>
          <w:lang w:eastAsia="pl-PL"/>
        </w:rPr>
        <w:t>W 2018 r. z 35 posesji z terenu gminy Mogielnica odebrano płyty azbestowe pochodzące z pokryć dachowych w ilości 87,55 Mg.</w:t>
      </w:r>
    </w:p>
    <w:p w:rsidR="00AA5938" w:rsidRPr="00010229" w:rsidRDefault="00AA5938" w:rsidP="00AA593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0229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AA5938" w:rsidRPr="00010229" w:rsidRDefault="00AA5938" w:rsidP="00AA59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0229">
        <w:rPr>
          <w:rFonts w:ascii="Times New Roman" w:hAnsi="Times New Roman" w:cs="Times New Roman"/>
          <w:b/>
          <w:sz w:val="24"/>
          <w:szCs w:val="24"/>
          <w:u w:val="single"/>
        </w:rPr>
        <w:t>Działalność gospodarcza.</w:t>
      </w:r>
    </w:p>
    <w:p w:rsidR="00AA5938" w:rsidRDefault="00AA5938" w:rsidP="00AA593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0229">
        <w:rPr>
          <w:rFonts w:ascii="Times New Roman" w:eastAsia="Times New Roman" w:hAnsi="Times New Roman" w:cs="Times New Roman"/>
          <w:sz w:val="24"/>
          <w:szCs w:val="24"/>
          <w:lang w:eastAsia="pl-PL"/>
        </w:rPr>
        <w:t> W 2018 r. wprowadzono do CEIDG 161 wniosków,  w tym 26 nowo założonych i 135 wniosków ze zmianami.</w:t>
      </w:r>
    </w:p>
    <w:p w:rsidR="00AA5938" w:rsidRPr="00010229" w:rsidRDefault="00AA5938" w:rsidP="00AA593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A5938" w:rsidRPr="00010229" w:rsidRDefault="00AA5938" w:rsidP="00AA59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01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Odławianie psów</w:t>
      </w:r>
    </w:p>
    <w:p w:rsidR="00AA5938" w:rsidRPr="00010229" w:rsidRDefault="00AA5938" w:rsidP="00AA593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02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2018r. odłowiono 10 psów przez firmę świadczącą usługi w  tym zakresie. W dalszej kolejności psy były przekazywane do adopcji. </w:t>
      </w:r>
    </w:p>
    <w:p w:rsidR="00AA5938" w:rsidRPr="00AA5938" w:rsidRDefault="00AA5938" w:rsidP="00AA5938">
      <w:pPr>
        <w:sectPr w:rsidR="00AA5938" w:rsidRPr="00AA5938" w:rsidSect="008D0A1F">
          <w:footerReference w:type="default" r:id="rId11"/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A7192D" w:rsidRPr="00010229" w:rsidRDefault="00AA5938" w:rsidP="009463D6">
      <w:pPr>
        <w:pStyle w:val="Tytu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5</w:t>
      </w:r>
      <w:r w:rsidR="009463D6" w:rsidRPr="00010229">
        <w:rPr>
          <w:rFonts w:ascii="Times New Roman" w:hAnsi="Times New Roman" w:cs="Times New Roman"/>
        </w:rPr>
        <w:t>. Wykaz projektów inwestycyjnych w 2018 r.</w:t>
      </w:r>
    </w:p>
    <w:p w:rsidR="00A7192D" w:rsidRPr="00010229" w:rsidRDefault="00A7192D" w:rsidP="00A7192D">
      <w:pPr>
        <w:rPr>
          <w:rFonts w:ascii="Times New Roman" w:hAnsi="Times New Roman" w:cs="Times New Roman"/>
          <w:b/>
          <w:bCs/>
          <w:color w:val="000000"/>
        </w:rPr>
      </w:pP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61"/>
        <w:gridCol w:w="4394"/>
        <w:gridCol w:w="1276"/>
        <w:gridCol w:w="5474"/>
      </w:tblGrid>
      <w:tr w:rsidR="00A7192D" w:rsidRPr="00010229" w:rsidTr="0041591E">
        <w:trPr>
          <w:jc w:val="center"/>
        </w:trPr>
        <w:tc>
          <w:tcPr>
            <w:tcW w:w="1961" w:type="dxa"/>
            <w:shd w:val="clear" w:color="auto" w:fill="D9D9D9" w:themeFill="background1" w:themeFillShade="D9"/>
          </w:tcPr>
          <w:p w:rsidR="00A7192D" w:rsidRPr="00010229" w:rsidRDefault="00A7192D" w:rsidP="0073462A">
            <w:pPr>
              <w:rPr>
                <w:b/>
                <w:bCs/>
                <w:sz w:val="22"/>
                <w:szCs w:val="22"/>
              </w:rPr>
            </w:pPr>
            <w:r w:rsidRPr="00010229">
              <w:rPr>
                <w:b/>
                <w:bCs/>
                <w:sz w:val="22"/>
                <w:szCs w:val="22"/>
              </w:rPr>
              <w:t>Miejscowość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:rsidR="00A7192D" w:rsidRPr="00010229" w:rsidRDefault="00A7192D" w:rsidP="0073462A">
            <w:pPr>
              <w:rPr>
                <w:b/>
                <w:bCs/>
                <w:sz w:val="22"/>
                <w:szCs w:val="22"/>
              </w:rPr>
            </w:pPr>
            <w:r w:rsidRPr="00010229">
              <w:rPr>
                <w:b/>
                <w:bCs/>
                <w:sz w:val="22"/>
                <w:szCs w:val="22"/>
              </w:rPr>
              <w:t>Inwestycje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A7192D" w:rsidRPr="00010229" w:rsidRDefault="00A7192D" w:rsidP="0073462A">
            <w:pPr>
              <w:rPr>
                <w:b/>
                <w:bCs/>
              </w:rPr>
            </w:pPr>
            <w:r w:rsidRPr="00010229">
              <w:rPr>
                <w:b/>
                <w:bCs/>
              </w:rPr>
              <w:t xml:space="preserve">Termin  </w:t>
            </w:r>
          </w:p>
          <w:p w:rsidR="00A7192D" w:rsidRPr="00010229" w:rsidRDefault="00A7192D" w:rsidP="0073462A">
            <w:pPr>
              <w:rPr>
                <w:b/>
                <w:bCs/>
                <w:sz w:val="22"/>
                <w:szCs w:val="22"/>
              </w:rPr>
            </w:pPr>
            <w:r w:rsidRPr="00010229">
              <w:rPr>
                <w:b/>
                <w:bCs/>
              </w:rPr>
              <w:t>realizacji</w:t>
            </w:r>
          </w:p>
        </w:tc>
        <w:tc>
          <w:tcPr>
            <w:tcW w:w="5474" w:type="dxa"/>
            <w:shd w:val="clear" w:color="auto" w:fill="D9D9D9" w:themeFill="background1" w:themeFillShade="D9"/>
          </w:tcPr>
          <w:p w:rsidR="00A7192D" w:rsidRPr="00010229" w:rsidRDefault="00A7192D" w:rsidP="0073462A">
            <w:pPr>
              <w:rPr>
                <w:b/>
                <w:bCs/>
                <w:sz w:val="22"/>
                <w:szCs w:val="22"/>
              </w:rPr>
            </w:pPr>
            <w:r w:rsidRPr="00010229">
              <w:rPr>
                <w:b/>
                <w:bCs/>
                <w:sz w:val="22"/>
                <w:szCs w:val="22"/>
              </w:rPr>
              <w:t>Przebieg realizacji inwestycji</w:t>
            </w:r>
          </w:p>
        </w:tc>
      </w:tr>
      <w:tr w:rsidR="00A7192D" w:rsidRPr="00010229" w:rsidTr="0041591E">
        <w:trPr>
          <w:trHeight w:val="2822"/>
          <w:jc w:val="center"/>
        </w:trPr>
        <w:tc>
          <w:tcPr>
            <w:tcW w:w="1961" w:type="dxa"/>
          </w:tcPr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  <w:r w:rsidRPr="00010229">
              <w:rPr>
                <w:b/>
                <w:bCs/>
              </w:rPr>
              <w:t>BOROWE</w:t>
            </w:r>
          </w:p>
        </w:tc>
        <w:tc>
          <w:tcPr>
            <w:tcW w:w="4394" w:type="dxa"/>
          </w:tcPr>
          <w:p w:rsidR="00A7192D" w:rsidRPr="00010229" w:rsidRDefault="00A7192D" w:rsidP="0073462A">
            <w:r w:rsidRPr="00010229">
              <w:t>Budowa centrum rekreacyjnego wraz z infrastrukturą</w:t>
            </w:r>
          </w:p>
          <w:p w:rsidR="00A7192D" w:rsidRPr="00010229" w:rsidRDefault="00A7192D" w:rsidP="0073462A">
            <w:pPr>
              <w:rPr>
                <w:b/>
                <w:bCs/>
              </w:rPr>
            </w:pPr>
            <w:r w:rsidRPr="00010229">
              <w:rPr>
                <w:noProof/>
                <w:color w:val="0000FF"/>
              </w:rPr>
              <w:drawing>
                <wp:inline distT="0" distB="0" distL="0" distR="0" wp14:anchorId="1E94D7EF" wp14:editId="4F2CBE8B">
                  <wp:extent cx="2447925" cy="1343025"/>
                  <wp:effectExtent l="19050" t="0" r="9525" b="0"/>
                  <wp:docPr id="5" name="Obraz 1" descr="https://www.mogielnica.pl/_portals_/mogielnica/Resources/gallery/121/m_p1cvqentkd3521ff11fh111hg1275m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ogielnica.pl/_portals_/mogielnica/Resources/gallery/121/m_p1cvqentkd3521ff11fh111hg1275m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t>2018</w:t>
            </w: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rPr>
                <w:bCs/>
              </w:rPr>
            </w:pPr>
          </w:p>
        </w:tc>
        <w:tc>
          <w:tcPr>
            <w:tcW w:w="5474" w:type="dxa"/>
          </w:tcPr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W 2017r Wspólnota Pastwiskowa wsi Borowe opracowała dokumentację  i uzyskała pozwolenie na budowę.</w:t>
            </w:r>
          </w:p>
          <w:p w:rsidR="00A7192D" w:rsidRPr="00010229" w:rsidRDefault="00A7192D" w:rsidP="0073462A">
            <w:pPr>
              <w:pStyle w:val="Tekstpodstawowy"/>
              <w:spacing w:line="240" w:lineRule="auto"/>
              <w:jc w:val="both"/>
              <w:rPr>
                <w:rFonts w:ascii="Times New Roman" w:hAnsi="Times New Roman"/>
              </w:rPr>
            </w:pPr>
            <w:r w:rsidRPr="00010229">
              <w:rPr>
                <w:rFonts w:ascii="Times New Roman" w:eastAsia="Times New Roman" w:hAnsi="Times New Roman"/>
                <w:bCs/>
              </w:rPr>
              <w:t xml:space="preserve">W dniu 05.03.2018r ogłoszono przetarg na wybór wykonawcy.  W dniu 20.03.2018r przetarg </w:t>
            </w:r>
            <w:r w:rsidRPr="00010229">
              <w:rPr>
                <w:rFonts w:ascii="Times New Roman" w:hAnsi="Times New Roman"/>
                <w:bCs/>
              </w:rPr>
              <w:t>został unieważniony na podstawie (art. 93 ust. 1 pkt. 4 ustawy Prawo Zamówień Publicznych) – oferta z najniższą ceną przewyższa kwotę, którą zamawiający zamierza przeznaczyć na sfinansowanie zamówienia.  W dniu 30.03.2018r ponownie ogłoszono przetarg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W dniu 20.04.2018r przetarg został unieważniony na podstawie (art. 93 ust. 1 pkt. 4 ustawy Prawo Zamówień Publicznych) – oferta z najniższą ceną przewyższa kwotę, którą zamawiający zamierza przeznaczyć na sfinansowanie zamówienia.  W dniu  20.04.2018r ponownie ogłoszono przetarg.  W dniu 19.06.2018r podpisano umowę z Wykonawcą i przystąpiono od realizacji zadania.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Zadanie zrealizowano w niżej wymienionym zakresie:</w:t>
            </w:r>
          </w:p>
          <w:p w:rsidR="00A7192D" w:rsidRPr="00010229" w:rsidRDefault="00A7192D" w:rsidP="00A7192D">
            <w:pPr>
              <w:numPr>
                <w:ilvl w:val="0"/>
                <w:numId w:val="3"/>
              </w:numPr>
              <w:shd w:val="clear" w:color="auto" w:fill="FFFFFF"/>
              <w:spacing w:line="276" w:lineRule="auto"/>
              <w:rPr>
                <w:i/>
              </w:rPr>
            </w:pPr>
            <w:r w:rsidRPr="00010229">
              <w:rPr>
                <w:i/>
              </w:rPr>
              <w:t xml:space="preserve">Płyta  boiska z nawierzchni sztucznej wraz z wyposażeniem </w:t>
            </w:r>
          </w:p>
          <w:p w:rsidR="00A7192D" w:rsidRPr="00010229" w:rsidRDefault="00A7192D" w:rsidP="00A7192D">
            <w:pPr>
              <w:numPr>
                <w:ilvl w:val="0"/>
                <w:numId w:val="3"/>
              </w:numPr>
              <w:shd w:val="clear" w:color="auto" w:fill="FFFFFF"/>
              <w:spacing w:line="276" w:lineRule="auto"/>
              <w:rPr>
                <w:i/>
              </w:rPr>
            </w:pPr>
            <w:r w:rsidRPr="00010229">
              <w:rPr>
                <w:i/>
              </w:rPr>
              <w:t xml:space="preserve">Utwardzenia  z kostki brukowej </w:t>
            </w:r>
          </w:p>
          <w:p w:rsidR="00A7192D" w:rsidRPr="00010229" w:rsidRDefault="00A7192D" w:rsidP="00A7192D">
            <w:pPr>
              <w:numPr>
                <w:ilvl w:val="0"/>
                <w:numId w:val="3"/>
              </w:numPr>
              <w:shd w:val="clear" w:color="auto" w:fill="FFFFFF"/>
              <w:spacing w:line="276" w:lineRule="auto"/>
              <w:rPr>
                <w:i/>
              </w:rPr>
            </w:pPr>
            <w:r w:rsidRPr="00010229">
              <w:rPr>
                <w:i/>
              </w:rPr>
              <w:t>Ogrodzenie</w:t>
            </w:r>
          </w:p>
          <w:p w:rsidR="00A7192D" w:rsidRPr="00010229" w:rsidRDefault="00A7192D" w:rsidP="00A7192D">
            <w:pPr>
              <w:numPr>
                <w:ilvl w:val="0"/>
                <w:numId w:val="3"/>
              </w:numPr>
              <w:shd w:val="clear" w:color="auto" w:fill="FFFFFF"/>
              <w:spacing w:line="276" w:lineRule="auto"/>
              <w:rPr>
                <w:i/>
              </w:rPr>
            </w:pPr>
            <w:r w:rsidRPr="00010229">
              <w:rPr>
                <w:i/>
              </w:rPr>
              <w:t>Plac zabaw i siłownia terenowa w tym:  nawierzchnia bezpieczna   nawierzchnia z kostki brukowej,  wyposażenie placu zabaw i siłowni</w:t>
            </w:r>
          </w:p>
          <w:p w:rsidR="00A7192D" w:rsidRPr="00010229" w:rsidRDefault="00A7192D" w:rsidP="00A7192D">
            <w:pPr>
              <w:numPr>
                <w:ilvl w:val="0"/>
                <w:numId w:val="3"/>
              </w:numPr>
              <w:shd w:val="clear" w:color="auto" w:fill="FFFFFF"/>
              <w:spacing w:line="276" w:lineRule="auto"/>
              <w:rPr>
                <w:i/>
              </w:rPr>
            </w:pPr>
            <w:r w:rsidRPr="00010229">
              <w:rPr>
                <w:i/>
              </w:rPr>
              <w:t>Zagospodarowanie terenu w tym: Wiata, stoliki piknikowe,  mała architektura, Ogrodzenie z paneli,  kanalizacja deszczowa , instalacje Elektryczne.</w:t>
            </w:r>
          </w:p>
          <w:p w:rsidR="00A7192D" w:rsidRPr="00010229" w:rsidRDefault="00A7192D" w:rsidP="0073462A">
            <w:pPr>
              <w:rPr>
                <w:bCs/>
              </w:rPr>
            </w:pPr>
          </w:p>
        </w:tc>
      </w:tr>
      <w:tr w:rsidR="00A7192D" w:rsidRPr="00010229" w:rsidTr="00B04F4D">
        <w:trPr>
          <w:trHeight w:val="4030"/>
          <w:jc w:val="center"/>
        </w:trPr>
        <w:tc>
          <w:tcPr>
            <w:tcW w:w="1961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/>
                <w:bCs/>
                <w:sz w:val="22"/>
                <w:szCs w:val="22"/>
              </w:rPr>
            </w:pPr>
            <w:r w:rsidRPr="00010229">
              <w:rPr>
                <w:b/>
                <w:bCs/>
                <w:sz w:val="22"/>
                <w:szCs w:val="22"/>
              </w:rPr>
              <w:lastRenderedPageBreak/>
              <w:t>BRZOSTOWIEC</w:t>
            </w:r>
          </w:p>
        </w:tc>
        <w:tc>
          <w:tcPr>
            <w:tcW w:w="4394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r w:rsidRPr="00010229">
              <w:t>Budowa siłowni zewnętrznej  przy  ZPSP i PP</w:t>
            </w:r>
          </w:p>
          <w:p w:rsidR="00A7192D" w:rsidRPr="00010229" w:rsidRDefault="00A7192D" w:rsidP="0073462A">
            <w:pPr>
              <w:rPr>
                <w:b/>
                <w:bCs/>
              </w:rPr>
            </w:pPr>
            <w:r w:rsidRPr="00010229">
              <w:rPr>
                <w:noProof/>
              </w:rPr>
              <w:drawing>
                <wp:inline distT="0" distB="0" distL="0" distR="0" wp14:anchorId="00B5F867" wp14:editId="60072BC2">
                  <wp:extent cx="2647950" cy="1714500"/>
                  <wp:effectExtent l="19050" t="0" r="0" b="0"/>
                  <wp:docPr id="4" name="Obraz 5" descr="\\PAWEL\dokumenty wspólne\2018 rok\INWESTYCJE\Budowa siłowni zewnętrznych Brzostowiec\Wniosek o płatność\Zdjęcia\Piknik\DSC08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PAWEL\dokumenty wspólne\2018 rok\INWESTYCJE\Budowa siłowni zewnętrznych Brzostowiec\Wniosek o płatność\Zdjęcia\Piknik\DSC08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258" cy="1716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t>2018</w:t>
            </w: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</w:tc>
        <w:tc>
          <w:tcPr>
            <w:tcW w:w="5474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bCs/>
                <w:sz w:val="20"/>
                <w:szCs w:val="20"/>
              </w:rPr>
            </w:pPr>
            <w:r w:rsidRPr="00010229">
              <w:rPr>
                <w:bCs/>
                <w:sz w:val="20"/>
                <w:szCs w:val="20"/>
              </w:rPr>
              <w:t>Złożono wniosek o dofinansowanie  zadania i podpisano umowę  z Urzędem Marszałkowskim  na kwotę – 38.814,00 zł.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rPr>
                <w:bCs/>
                <w:sz w:val="20"/>
                <w:szCs w:val="20"/>
              </w:rPr>
            </w:pPr>
            <w:r w:rsidRPr="00010229">
              <w:rPr>
                <w:bCs/>
                <w:sz w:val="20"/>
                <w:szCs w:val="20"/>
              </w:rPr>
              <w:t>Wybrano wykonawcę i zrealizowano zadanie w niżej wymienionym zakresie:</w:t>
            </w:r>
          </w:p>
          <w:p w:rsidR="00A7192D" w:rsidRPr="00010229" w:rsidRDefault="00A7192D" w:rsidP="0073462A">
            <w:pPr>
              <w:rPr>
                <w:i/>
              </w:rPr>
            </w:pPr>
            <w:proofErr w:type="spellStart"/>
            <w:r w:rsidRPr="00010229">
              <w:rPr>
                <w:i/>
              </w:rPr>
              <w:t>Orbitrek</w:t>
            </w:r>
            <w:proofErr w:type="spellEnd"/>
            <w:r w:rsidRPr="00010229">
              <w:rPr>
                <w:i/>
              </w:rPr>
              <w:t xml:space="preserve"> wolnostojący                        </w:t>
            </w:r>
            <w:proofErr w:type="spellStart"/>
            <w:r w:rsidRPr="00010229">
              <w:rPr>
                <w:i/>
              </w:rPr>
              <w:t>Podnosiciel</w:t>
            </w:r>
            <w:proofErr w:type="spellEnd"/>
            <w:r w:rsidRPr="00010229">
              <w:rPr>
                <w:i/>
              </w:rPr>
              <w:t xml:space="preserve">  nóg</w:t>
            </w:r>
          </w:p>
          <w:p w:rsidR="00A7192D" w:rsidRPr="00010229" w:rsidRDefault="00A7192D" w:rsidP="0073462A">
            <w:pPr>
              <w:rPr>
                <w:i/>
              </w:rPr>
            </w:pPr>
            <w:r w:rsidRPr="00010229">
              <w:rPr>
                <w:i/>
              </w:rPr>
              <w:t>Wyciskanie + wyciąg                         Drabinka + słup</w:t>
            </w:r>
          </w:p>
          <w:p w:rsidR="00A7192D" w:rsidRPr="00010229" w:rsidRDefault="00A7192D" w:rsidP="0073462A">
            <w:pPr>
              <w:rPr>
                <w:i/>
              </w:rPr>
            </w:pPr>
            <w:r w:rsidRPr="00010229">
              <w:rPr>
                <w:i/>
              </w:rPr>
              <w:t>Prasa nożna  podwójna                    Jeździec  wolnostojący</w:t>
            </w:r>
          </w:p>
          <w:p w:rsidR="00A7192D" w:rsidRPr="00010229" w:rsidRDefault="00A7192D" w:rsidP="0073462A">
            <w:pPr>
              <w:rPr>
                <w:i/>
              </w:rPr>
            </w:pPr>
            <w:r w:rsidRPr="00010229">
              <w:rPr>
                <w:i/>
              </w:rPr>
              <w:t xml:space="preserve">Odwodziciel + </w:t>
            </w:r>
            <w:proofErr w:type="spellStart"/>
            <w:r w:rsidRPr="00010229">
              <w:rPr>
                <w:i/>
              </w:rPr>
              <w:t>stepper</w:t>
            </w:r>
            <w:proofErr w:type="spellEnd"/>
            <w:r w:rsidRPr="00010229">
              <w:rPr>
                <w:i/>
              </w:rPr>
              <w:t xml:space="preserve">                       Koła  Tai Chi + ster</w:t>
            </w:r>
          </w:p>
          <w:p w:rsidR="00A7192D" w:rsidRPr="00010229" w:rsidRDefault="00A7192D" w:rsidP="0073462A">
            <w:pPr>
              <w:rPr>
                <w:i/>
              </w:rPr>
            </w:pPr>
            <w:r w:rsidRPr="00010229">
              <w:rPr>
                <w:i/>
              </w:rPr>
              <w:t>Wahadło + biegacz + twister             Rower wolnostojący</w:t>
            </w:r>
          </w:p>
          <w:p w:rsidR="00A7192D" w:rsidRPr="00010229" w:rsidRDefault="00A7192D" w:rsidP="0073462A">
            <w:pPr>
              <w:rPr>
                <w:i/>
              </w:rPr>
            </w:pPr>
            <w:r w:rsidRPr="00010229">
              <w:rPr>
                <w:i/>
              </w:rPr>
              <w:t>Ławka + prostownik pleców              Narciarz  wolnostojący</w:t>
            </w:r>
          </w:p>
          <w:p w:rsidR="00A7192D" w:rsidRPr="00010229" w:rsidRDefault="00A7192D" w:rsidP="0073462A">
            <w:pPr>
              <w:rPr>
                <w:i/>
              </w:rPr>
            </w:pPr>
            <w:r w:rsidRPr="00010229">
              <w:rPr>
                <w:i/>
              </w:rPr>
              <w:t>Wioślarz wolnostojący                       Motyl ( Słup)</w:t>
            </w:r>
          </w:p>
          <w:p w:rsidR="00A7192D" w:rsidRPr="00010229" w:rsidRDefault="00A7192D" w:rsidP="0073462A">
            <w:pPr>
              <w:rPr>
                <w:i/>
              </w:rPr>
            </w:pPr>
            <w:r w:rsidRPr="00010229">
              <w:rPr>
                <w:i/>
              </w:rPr>
              <w:t>Wyciskanie leżąc                               Motyl rewers (słup)</w:t>
            </w:r>
          </w:p>
          <w:p w:rsidR="00A7192D" w:rsidRPr="00010229" w:rsidRDefault="00A7192D" w:rsidP="0073462A">
            <w:pPr>
              <w:rPr>
                <w:i/>
              </w:rPr>
            </w:pPr>
            <w:r w:rsidRPr="00010229">
              <w:rPr>
                <w:i/>
              </w:rPr>
              <w:t>Poręcze podwójne                            Tablica  z    regulaminem</w:t>
            </w:r>
          </w:p>
          <w:p w:rsidR="00A7192D" w:rsidRPr="00010229" w:rsidRDefault="00A7192D" w:rsidP="0073462A">
            <w:pPr>
              <w:rPr>
                <w:bCs/>
              </w:rPr>
            </w:pPr>
            <w:r w:rsidRPr="00010229">
              <w:rPr>
                <w:bCs/>
              </w:rPr>
              <w:t xml:space="preserve">W dniu 30.10.2018r złożono wniosek o płatność.   </w:t>
            </w:r>
          </w:p>
          <w:p w:rsidR="00A7192D" w:rsidRPr="00010229" w:rsidRDefault="00A7192D" w:rsidP="0073462A">
            <w:pPr>
              <w:rPr>
                <w:bCs/>
              </w:rPr>
            </w:pPr>
          </w:p>
          <w:p w:rsidR="00A7192D" w:rsidRPr="00010229" w:rsidRDefault="00A7192D" w:rsidP="0073462A">
            <w:pPr>
              <w:rPr>
                <w:bCs/>
              </w:rPr>
            </w:pPr>
          </w:p>
        </w:tc>
      </w:tr>
      <w:tr w:rsidR="00A7192D" w:rsidRPr="00010229" w:rsidTr="0041591E">
        <w:trPr>
          <w:trHeight w:val="711"/>
          <w:jc w:val="center"/>
        </w:trPr>
        <w:tc>
          <w:tcPr>
            <w:tcW w:w="1961" w:type="dxa"/>
            <w:vMerge w:val="restart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  <w:r w:rsidRPr="00010229">
              <w:rPr>
                <w:b/>
                <w:bCs/>
              </w:rPr>
              <w:t>DĘBNOWOLA</w:t>
            </w:r>
          </w:p>
        </w:tc>
        <w:tc>
          <w:tcPr>
            <w:tcW w:w="4394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r w:rsidRPr="00010229">
              <w:t>Zakup samochodu dla OSP</w:t>
            </w:r>
          </w:p>
          <w:p w:rsidR="00A7192D" w:rsidRPr="00010229" w:rsidRDefault="00A7192D" w:rsidP="0073462A">
            <w:pPr>
              <w:rPr>
                <w:b/>
                <w:bCs/>
              </w:rPr>
            </w:pPr>
            <w:r w:rsidRPr="00010229">
              <w:rPr>
                <w:b/>
                <w:bCs/>
                <w:noProof/>
              </w:rPr>
              <w:drawing>
                <wp:inline distT="0" distB="0" distL="0" distR="0" wp14:anchorId="064624AA" wp14:editId="4BF93F6F">
                  <wp:extent cx="2505075" cy="2247900"/>
                  <wp:effectExtent l="19050" t="0" r="0" b="0"/>
                  <wp:docPr id="28" name="Obraz 4" descr="C:\Users\adm\AppData\Local\Microsoft\Windows\Temporary Internet Files\Content.Outlook\EHQ5HS1S\IMG_20180502_092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\AppData\Local\Microsoft\Windows\Temporary Internet Files\Content.Outlook\EHQ5HS1S\IMG_20180502_092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953" cy="2250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t>2018</w:t>
            </w: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</w:tc>
        <w:tc>
          <w:tcPr>
            <w:tcW w:w="5474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Ogłoszono przetarg i wybrano wykonawcę   na realizacje zadania. Samochód został zakupiony i przekazany do eksploatacji.</w:t>
            </w:r>
          </w:p>
          <w:p w:rsidR="00A7192D" w:rsidRPr="00010229" w:rsidRDefault="00A7192D" w:rsidP="0073462A">
            <w:pPr>
              <w:rPr>
                <w:bCs/>
              </w:rPr>
            </w:pPr>
            <w:r w:rsidRPr="00010229">
              <w:rPr>
                <w:szCs w:val="22"/>
              </w:rPr>
              <w:t xml:space="preserve">  </w:t>
            </w:r>
          </w:p>
        </w:tc>
      </w:tr>
      <w:tr w:rsidR="00A7192D" w:rsidRPr="00010229" w:rsidTr="0041591E">
        <w:trPr>
          <w:trHeight w:val="1794"/>
          <w:jc w:val="center"/>
        </w:trPr>
        <w:tc>
          <w:tcPr>
            <w:tcW w:w="1961" w:type="dxa"/>
            <w:vMerge/>
            <w:tcBorders>
              <w:bottom w:val="single" w:sz="4" w:space="0" w:color="000000"/>
            </w:tcBorders>
          </w:tcPr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000000"/>
            </w:tcBorders>
          </w:tcPr>
          <w:p w:rsidR="00A7192D" w:rsidRPr="00010229" w:rsidRDefault="00A7192D" w:rsidP="0073462A">
            <w:r w:rsidRPr="00010229">
              <w:t>Zakup  urządzeń chłodniczych do świetlicy  wiejskiej w budynku OSP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t>2018</w:t>
            </w:r>
          </w:p>
        </w:tc>
        <w:tc>
          <w:tcPr>
            <w:tcW w:w="5474" w:type="dxa"/>
            <w:tcBorders>
              <w:top w:val="single" w:sz="4" w:space="0" w:color="auto"/>
              <w:bottom w:val="single" w:sz="4" w:space="0" w:color="000000"/>
            </w:tcBorders>
          </w:tcPr>
          <w:p w:rsidR="00A7192D" w:rsidRPr="00B4327E" w:rsidRDefault="00A7192D" w:rsidP="0073462A">
            <w:pPr>
              <w:pStyle w:val="Stopka"/>
              <w:tabs>
                <w:tab w:val="clear" w:pos="4536"/>
                <w:tab w:val="clear" w:pos="9072"/>
              </w:tabs>
              <w:rPr>
                <w:bCs/>
                <w:sz w:val="20"/>
                <w:szCs w:val="22"/>
              </w:rPr>
            </w:pPr>
            <w:r w:rsidRPr="00B4327E">
              <w:rPr>
                <w:bCs/>
                <w:sz w:val="20"/>
                <w:szCs w:val="22"/>
              </w:rPr>
              <w:t xml:space="preserve">Zakupiono urządzenia chłodnicze i przekazano  do świetlicy wiejskiej OSP </w:t>
            </w:r>
            <w:r w:rsidR="00B04F4D" w:rsidRPr="00B4327E">
              <w:rPr>
                <w:bCs/>
                <w:sz w:val="20"/>
                <w:szCs w:val="22"/>
              </w:rPr>
              <w:t>Dębnowola</w:t>
            </w:r>
            <w:r w:rsidRPr="00B4327E">
              <w:rPr>
                <w:bCs/>
                <w:sz w:val="20"/>
                <w:szCs w:val="22"/>
              </w:rPr>
              <w:t>. OSP  Dębnowola zamontowała urządzenia w świetlicy we własnym zakresie.</w:t>
            </w:r>
          </w:p>
          <w:p w:rsidR="00A7192D" w:rsidRPr="00010229" w:rsidRDefault="00A7192D" w:rsidP="0073462A">
            <w:pPr>
              <w:rPr>
                <w:bCs/>
              </w:rPr>
            </w:pPr>
          </w:p>
        </w:tc>
      </w:tr>
      <w:tr w:rsidR="00A7192D" w:rsidRPr="00010229" w:rsidTr="0041591E">
        <w:trPr>
          <w:trHeight w:val="1208"/>
          <w:jc w:val="center"/>
        </w:trPr>
        <w:tc>
          <w:tcPr>
            <w:tcW w:w="1961" w:type="dxa"/>
            <w:vMerge w:val="restart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  <w:r w:rsidRPr="00010229">
              <w:rPr>
                <w:b/>
                <w:bCs/>
              </w:rPr>
              <w:t>DYLEW</w:t>
            </w:r>
          </w:p>
        </w:tc>
        <w:tc>
          <w:tcPr>
            <w:tcW w:w="4394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r w:rsidRPr="00010229">
              <w:t>Przebudowa i rozbudowa budynku remizy OSP</w:t>
            </w:r>
          </w:p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>
            <w:pPr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t>2016-2019</w:t>
            </w:r>
          </w:p>
        </w:tc>
        <w:tc>
          <w:tcPr>
            <w:tcW w:w="5474" w:type="dxa"/>
            <w:tcBorders>
              <w:top w:val="thinThickSmallGap" w:sz="24" w:space="0" w:color="auto"/>
              <w:bottom w:val="single" w:sz="4" w:space="0" w:color="auto"/>
            </w:tcBorders>
          </w:tcPr>
          <w:p w:rsidR="00A7192D" w:rsidRPr="00010229" w:rsidRDefault="00B04F4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W roku 2016 z</w:t>
            </w:r>
            <w:r w:rsidR="00A7192D" w:rsidRPr="00010229">
              <w:rPr>
                <w:bCs/>
                <w:sz w:val="20"/>
                <w:szCs w:val="20"/>
              </w:rPr>
              <w:t xml:space="preserve">akupiono mapę do celów projektowych i </w:t>
            </w:r>
            <w:r>
              <w:rPr>
                <w:bCs/>
                <w:sz w:val="20"/>
                <w:szCs w:val="20"/>
              </w:rPr>
              <w:t>o</w:t>
            </w:r>
            <w:r w:rsidRPr="00010229">
              <w:rPr>
                <w:bCs/>
                <w:sz w:val="20"/>
                <w:szCs w:val="20"/>
              </w:rPr>
              <w:t xml:space="preserve">pracowana została dokumentacja </w:t>
            </w:r>
            <w:r w:rsidR="00A7192D" w:rsidRPr="00010229">
              <w:rPr>
                <w:bCs/>
                <w:sz w:val="20"/>
                <w:szCs w:val="20"/>
              </w:rPr>
              <w:t>projektow</w:t>
            </w:r>
            <w:r>
              <w:rPr>
                <w:bCs/>
                <w:sz w:val="20"/>
                <w:szCs w:val="20"/>
              </w:rPr>
              <w:t>a</w:t>
            </w:r>
            <w:r w:rsidR="00A7192D" w:rsidRPr="00010229">
              <w:rPr>
                <w:bCs/>
                <w:sz w:val="20"/>
                <w:szCs w:val="20"/>
              </w:rPr>
              <w:t>.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rPr>
                <w:b/>
                <w:bCs/>
                <w:sz w:val="20"/>
                <w:szCs w:val="20"/>
              </w:rPr>
            </w:pPr>
            <w:r w:rsidRPr="00010229">
              <w:rPr>
                <w:b/>
                <w:bCs/>
                <w:sz w:val="20"/>
                <w:szCs w:val="20"/>
              </w:rPr>
              <w:t>Poniesione nakłady na dzień 31.12.2016r. – 16.206,50 zł.</w:t>
            </w:r>
          </w:p>
          <w:p w:rsidR="00A7192D" w:rsidRPr="00010229" w:rsidRDefault="00A7192D" w:rsidP="0073462A">
            <w:pPr>
              <w:rPr>
                <w:b/>
                <w:bCs/>
              </w:rPr>
            </w:pPr>
            <w:r w:rsidRPr="00010229">
              <w:rPr>
                <w:b/>
                <w:bCs/>
              </w:rPr>
              <w:t>Plan  na 2017r – 50.000,00 zł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 xml:space="preserve">Wystąpiono do Ministerstwa o odstępstwo od warunków technicznych – dotyczy odległości budynku od granicy działki. W dniu 27.10.2017r otrzymaliśmy  zgodę  na odstępstwo  od warunków technicznych  i  w dniu  21.12.2017r wystąpiliśmy ponownie do Starosty o pozwolenie na budowę. </w:t>
            </w:r>
          </w:p>
          <w:p w:rsidR="00A7192D" w:rsidRPr="00010229" w:rsidRDefault="00A7192D" w:rsidP="0073462A">
            <w:pPr>
              <w:rPr>
                <w:b/>
                <w:bCs/>
              </w:rPr>
            </w:pPr>
            <w:r w:rsidRPr="00010229">
              <w:rPr>
                <w:b/>
                <w:bCs/>
              </w:rPr>
              <w:t>Poniesione nakłady na dzień 31.12.2017r. –   16.206,50 zł</w:t>
            </w:r>
          </w:p>
          <w:p w:rsidR="00A7192D" w:rsidRPr="00010229" w:rsidRDefault="00A7192D" w:rsidP="0073462A">
            <w:pPr>
              <w:rPr>
                <w:b/>
                <w:bCs/>
              </w:rPr>
            </w:pPr>
            <w:r w:rsidRPr="00010229">
              <w:rPr>
                <w:b/>
                <w:bCs/>
              </w:rPr>
              <w:t>Plan na 2018r – 288.415,64 zł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W lutym 2018r uzyskano pozwolenie na budowę.  Ogłoszono przetarg  na wybór wykonawcy, który został unieważniony z uwagi na to, że kwota najniższej oferty przewyższała wartość  środ</w:t>
            </w:r>
            <w:r w:rsidR="006748EF">
              <w:rPr>
                <w:bCs/>
              </w:rPr>
              <w:t>ków przeznaczonych na realizację</w:t>
            </w:r>
            <w:r w:rsidRPr="00010229">
              <w:rPr>
                <w:bCs/>
              </w:rPr>
              <w:t xml:space="preserve"> zadania. Ponownie ogłoszono przetarg i do dnia 30.06.2018 r nie został rozstrzygnięty.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W dniu  02.08.2</w:t>
            </w:r>
            <w:r w:rsidR="006748EF">
              <w:rPr>
                <w:bCs/>
              </w:rPr>
              <w:t>018r podpisano umowę z Wykonawcą</w:t>
            </w:r>
            <w:r w:rsidRPr="00010229">
              <w:rPr>
                <w:bCs/>
              </w:rPr>
              <w:t xml:space="preserve"> i przystąpiono do realizacji zadania.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W dniu 30.11.2018r podpisano umowę  na roboty dodatkowe z jednoczesnym przesunięciem terminu realizacji do dnia  31.01.2019r.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</w:p>
        </w:tc>
      </w:tr>
      <w:tr w:rsidR="00A7192D" w:rsidRPr="00010229" w:rsidTr="00B04F4D">
        <w:trPr>
          <w:trHeight w:val="1559"/>
          <w:jc w:val="center"/>
        </w:trPr>
        <w:tc>
          <w:tcPr>
            <w:tcW w:w="1961" w:type="dxa"/>
            <w:vMerge/>
            <w:tcBorders>
              <w:bottom w:val="single" w:sz="4" w:space="0" w:color="000000"/>
            </w:tcBorders>
          </w:tcPr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000000"/>
            </w:tcBorders>
          </w:tcPr>
          <w:p w:rsidR="00A7192D" w:rsidRPr="00010229" w:rsidRDefault="00A7192D" w:rsidP="0073462A">
            <w:r w:rsidRPr="00010229">
              <w:t xml:space="preserve">Zakup wyposażenia  do świetlicy wiejskiej w budynku OSP 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t>2018</w:t>
            </w:r>
          </w:p>
        </w:tc>
        <w:tc>
          <w:tcPr>
            <w:tcW w:w="5474" w:type="dxa"/>
            <w:tcBorders>
              <w:top w:val="single" w:sz="4" w:space="0" w:color="auto"/>
              <w:bottom w:val="single" w:sz="4" w:space="0" w:color="000000"/>
            </w:tcBorders>
          </w:tcPr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Złożono wniosek i podpisano umowę z  Województwem Mazowieckim na  zakup wyposażenia  do świetlicy wiejskiej w budynku  OSP Dylew  w ramach „Mazowieckiego  Instrumentu Aktywizacji  Sołectw Mazowsze 2018”  w kwocie  10.000,00 zł.</w:t>
            </w:r>
          </w:p>
          <w:p w:rsidR="00A7192D" w:rsidRPr="00010229" w:rsidRDefault="00A7192D" w:rsidP="00B04F4D">
            <w:pPr>
              <w:jc w:val="both"/>
              <w:rPr>
                <w:bCs/>
              </w:rPr>
            </w:pPr>
          </w:p>
        </w:tc>
      </w:tr>
      <w:tr w:rsidR="00A7192D" w:rsidRPr="00010229" w:rsidTr="00B04F4D">
        <w:trPr>
          <w:trHeight w:val="4010"/>
          <w:jc w:val="center"/>
        </w:trPr>
        <w:tc>
          <w:tcPr>
            <w:tcW w:w="1961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  <w:r w:rsidRPr="00010229">
              <w:rPr>
                <w:b/>
                <w:bCs/>
              </w:rPr>
              <w:t>GÓRKI  - IZABELIN</w:t>
            </w:r>
          </w:p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rPr>
                <w:b/>
                <w:bCs/>
              </w:rPr>
            </w:pPr>
            <w:r w:rsidRPr="00010229">
              <w:t>Przebudowa drogi gminnej  Aleja  VI  Izabelin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t>2018</w:t>
            </w:r>
          </w:p>
        </w:tc>
        <w:tc>
          <w:tcPr>
            <w:tcW w:w="5474" w:type="dxa"/>
            <w:tcBorders>
              <w:top w:val="thinThickSmallGap" w:sz="24" w:space="0" w:color="auto"/>
            </w:tcBorders>
          </w:tcPr>
          <w:p w:rsidR="00A7192D" w:rsidRPr="00010229" w:rsidRDefault="006748EF" w:rsidP="0073462A">
            <w:pPr>
              <w:jc w:val="both"/>
              <w:rPr>
                <w:bCs/>
              </w:rPr>
            </w:pPr>
            <w:r>
              <w:rPr>
                <w:bCs/>
              </w:rPr>
              <w:t>Opracowano dokumentację</w:t>
            </w:r>
            <w:r w:rsidR="00A7192D" w:rsidRPr="00010229">
              <w:rPr>
                <w:bCs/>
              </w:rPr>
              <w:t xml:space="preserve"> </w:t>
            </w:r>
            <w:proofErr w:type="spellStart"/>
            <w:r w:rsidR="00A7192D" w:rsidRPr="00010229">
              <w:rPr>
                <w:bCs/>
              </w:rPr>
              <w:t>technologiczno</w:t>
            </w:r>
            <w:proofErr w:type="spellEnd"/>
            <w:r w:rsidR="00A7192D" w:rsidRPr="00010229">
              <w:rPr>
                <w:bCs/>
              </w:rPr>
              <w:t xml:space="preserve"> kosztorysową i dokonano zgłoszenia do Starostwa.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W drodze  przetargu wybrano Wykonawcę i zrealizowano zadanie w niżej wymienionym zakresie:</w:t>
            </w:r>
          </w:p>
          <w:p w:rsidR="00A7192D" w:rsidRPr="00010229" w:rsidRDefault="00A7192D" w:rsidP="0073462A">
            <w:pPr>
              <w:jc w:val="both"/>
            </w:pPr>
            <w:r w:rsidRPr="00010229">
              <w:t>Wykonanie przebudowy drogi gminnej Aleja  VI  Izabelin o długości  682 m;  szerokość 3,0 m w Gminie Mogielnica na działce  ewidencyjnej nr.  329/2 322/1, 324/2, 59/1</w:t>
            </w:r>
          </w:p>
          <w:p w:rsidR="00A7192D" w:rsidRPr="00010229" w:rsidRDefault="00A7192D" w:rsidP="0073462A">
            <w:pPr>
              <w:jc w:val="both"/>
            </w:pPr>
            <w:r w:rsidRPr="00010229">
              <w:t>I. Zakres robót:</w:t>
            </w:r>
          </w:p>
          <w:p w:rsidR="00A7192D" w:rsidRPr="00010229" w:rsidRDefault="00A7192D" w:rsidP="0073462A">
            <w:pPr>
              <w:jc w:val="both"/>
            </w:pPr>
            <w:r w:rsidRPr="00010229">
              <w:t>- wykonanie warstwy ścieralna z betonu asfaltowego AC 11S - gr. 3,00 cm</w:t>
            </w:r>
          </w:p>
          <w:p w:rsidR="00A7192D" w:rsidRPr="00010229" w:rsidRDefault="00A7192D" w:rsidP="0073462A">
            <w:pPr>
              <w:jc w:val="both"/>
            </w:pPr>
            <w:r w:rsidRPr="00010229">
              <w:t xml:space="preserve">- wykonanie warstwy wyrównawcza z betonu asfaltowego AC 16W o gr. ok 3 cm (75kg/m2), 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t>- wykonanie podbudowa z  gruntu stabilizowanego cementem, gr. 15 cm</w:t>
            </w:r>
          </w:p>
          <w:p w:rsidR="00A7192D" w:rsidRPr="00010229" w:rsidRDefault="00A7192D" w:rsidP="0073462A">
            <w:pPr>
              <w:rPr>
                <w:bCs/>
              </w:rPr>
            </w:pPr>
          </w:p>
        </w:tc>
      </w:tr>
      <w:tr w:rsidR="00A7192D" w:rsidRPr="00010229" w:rsidTr="0041591E">
        <w:trPr>
          <w:trHeight w:val="555"/>
          <w:jc w:val="center"/>
        </w:trPr>
        <w:tc>
          <w:tcPr>
            <w:tcW w:w="1961" w:type="dxa"/>
            <w:vMerge w:val="restart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  <w:r w:rsidRPr="00010229">
              <w:rPr>
                <w:b/>
                <w:bCs/>
              </w:rPr>
              <w:t>KOZIETUŁY NOWE</w:t>
            </w:r>
          </w:p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tcBorders>
              <w:top w:val="thinThickSmallGap" w:sz="24" w:space="0" w:color="auto"/>
              <w:bottom w:val="single" w:sz="4" w:space="0" w:color="auto"/>
            </w:tcBorders>
          </w:tcPr>
          <w:p w:rsidR="00A7192D" w:rsidRPr="00010229" w:rsidRDefault="00A7192D" w:rsidP="0073462A">
            <w:pPr>
              <w:rPr>
                <w:b/>
                <w:bCs/>
              </w:rPr>
            </w:pPr>
            <w:r w:rsidRPr="00010229">
              <w:t>Budowa kanalizacji sanitarnej w miejscowości Kozietuły Nowe</w:t>
            </w: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t>2018</w:t>
            </w:r>
          </w:p>
        </w:tc>
        <w:tc>
          <w:tcPr>
            <w:tcW w:w="5474" w:type="dxa"/>
            <w:tcBorders>
              <w:top w:val="thinThickSmallGap" w:sz="24" w:space="0" w:color="auto"/>
              <w:bottom w:val="single" w:sz="4" w:space="0" w:color="auto"/>
            </w:tcBorders>
          </w:tcPr>
          <w:p w:rsidR="00A7192D" w:rsidRPr="00010229" w:rsidRDefault="00A7192D" w:rsidP="0073462A">
            <w:pPr>
              <w:jc w:val="both"/>
            </w:pPr>
            <w:r w:rsidRPr="00010229">
              <w:t>Zadanie nie rozpoczęte.  Podpisano umowę  na   wykonanie  przyłącza energetycznego  do  planowanej pompowni.</w:t>
            </w:r>
          </w:p>
          <w:p w:rsidR="00A7192D" w:rsidRPr="00010229" w:rsidRDefault="00A7192D" w:rsidP="0073462A">
            <w:pPr>
              <w:rPr>
                <w:bCs/>
              </w:rPr>
            </w:pPr>
          </w:p>
        </w:tc>
      </w:tr>
      <w:tr w:rsidR="00A7192D" w:rsidRPr="00010229" w:rsidTr="0041591E">
        <w:trPr>
          <w:trHeight w:val="534"/>
          <w:jc w:val="center"/>
        </w:trPr>
        <w:tc>
          <w:tcPr>
            <w:tcW w:w="1961" w:type="dxa"/>
            <w:vMerge/>
            <w:tcBorders>
              <w:bottom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thinThickSmallGap" w:sz="24" w:space="0" w:color="auto"/>
            </w:tcBorders>
          </w:tcPr>
          <w:p w:rsidR="00A7192D" w:rsidRPr="00010229" w:rsidRDefault="00A7192D" w:rsidP="0073462A">
            <w:r w:rsidRPr="00010229">
              <w:t>Przebudowa drogi gminnej  w  Kozietułach  Nowych  działka nr 267</w:t>
            </w:r>
          </w:p>
        </w:tc>
        <w:tc>
          <w:tcPr>
            <w:tcW w:w="1276" w:type="dxa"/>
            <w:tcBorders>
              <w:top w:val="single" w:sz="4" w:space="0" w:color="auto"/>
              <w:bottom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t>2018</w:t>
            </w:r>
          </w:p>
        </w:tc>
        <w:tc>
          <w:tcPr>
            <w:tcW w:w="5474" w:type="dxa"/>
            <w:tcBorders>
              <w:top w:val="single" w:sz="4" w:space="0" w:color="auto"/>
              <w:bottom w:val="thinThickSmallGap" w:sz="24" w:space="0" w:color="auto"/>
            </w:tcBorders>
          </w:tcPr>
          <w:p w:rsidR="00A7192D" w:rsidRPr="00010229" w:rsidRDefault="006748EF" w:rsidP="0073462A">
            <w:pPr>
              <w:jc w:val="both"/>
              <w:rPr>
                <w:bCs/>
              </w:rPr>
            </w:pPr>
            <w:r>
              <w:rPr>
                <w:bCs/>
              </w:rPr>
              <w:t>Opracowano dokumentację</w:t>
            </w:r>
            <w:r w:rsidR="00A7192D" w:rsidRPr="00010229">
              <w:rPr>
                <w:bCs/>
              </w:rPr>
              <w:t xml:space="preserve"> </w:t>
            </w:r>
            <w:proofErr w:type="spellStart"/>
            <w:r w:rsidR="00A7192D" w:rsidRPr="00010229">
              <w:rPr>
                <w:bCs/>
              </w:rPr>
              <w:t>technologiczno</w:t>
            </w:r>
            <w:proofErr w:type="spellEnd"/>
            <w:r w:rsidR="00A7192D" w:rsidRPr="00010229">
              <w:rPr>
                <w:bCs/>
              </w:rPr>
              <w:t xml:space="preserve"> kosztorysową i dokonano zgłoszenia do Starostwa.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W drodze  przetargu wybrano Wykonawcę i zrealizowano zadanie w niżej wymienionym zakresie:</w:t>
            </w:r>
          </w:p>
          <w:p w:rsidR="00A7192D" w:rsidRPr="00010229" w:rsidRDefault="00A7192D" w:rsidP="0073462A">
            <w:pPr>
              <w:jc w:val="both"/>
              <w:rPr>
                <w:i/>
              </w:rPr>
            </w:pPr>
            <w:r w:rsidRPr="00010229">
              <w:rPr>
                <w:i/>
              </w:rPr>
              <w:t>Wykonanie przebudowy drogi gminnej we wsi  Kozietuły Nowe o długości  135 m;  szerokość 5,0 m w Gminie Mogielnica na działce  ewidencyjnej nr.  267</w:t>
            </w:r>
          </w:p>
          <w:p w:rsidR="00A7192D" w:rsidRPr="00010229" w:rsidRDefault="00A7192D" w:rsidP="0073462A">
            <w:pPr>
              <w:jc w:val="both"/>
              <w:rPr>
                <w:i/>
              </w:rPr>
            </w:pPr>
            <w:r w:rsidRPr="00010229">
              <w:rPr>
                <w:i/>
              </w:rPr>
              <w:t>I. Zakres robót:</w:t>
            </w:r>
          </w:p>
          <w:p w:rsidR="00A7192D" w:rsidRPr="00010229" w:rsidRDefault="00A7192D" w:rsidP="0073462A">
            <w:pPr>
              <w:jc w:val="both"/>
              <w:rPr>
                <w:i/>
              </w:rPr>
            </w:pPr>
            <w:r w:rsidRPr="00010229">
              <w:rPr>
                <w:i/>
              </w:rPr>
              <w:t>- wykonanie warstwy ścieralna z betonu asfaltowego AC 11S - gr. 3,00 cm</w:t>
            </w:r>
          </w:p>
          <w:p w:rsidR="00A7192D" w:rsidRPr="00010229" w:rsidRDefault="00A7192D" w:rsidP="0073462A">
            <w:pPr>
              <w:jc w:val="both"/>
              <w:rPr>
                <w:i/>
              </w:rPr>
            </w:pPr>
            <w:r w:rsidRPr="00010229">
              <w:rPr>
                <w:i/>
              </w:rPr>
              <w:lastRenderedPageBreak/>
              <w:t xml:space="preserve">- wykonanie warstwy wyrównawcza z betonu asfaltowego AC 16W o gr. ok 3 cm (75kg/m2), </w:t>
            </w:r>
          </w:p>
          <w:p w:rsidR="00A7192D" w:rsidRPr="00010229" w:rsidRDefault="00A7192D" w:rsidP="0073462A">
            <w:pPr>
              <w:rPr>
                <w:bCs/>
              </w:rPr>
            </w:pPr>
          </w:p>
        </w:tc>
      </w:tr>
      <w:tr w:rsidR="00A7192D" w:rsidRPr="00010229" w:rsidTr="0041591E">
        <w:trPr>
          <w:trHeight w:val="4083"/>
          <w:jc w:val="center"/>
        </w:trPr>
        <w:tc>
          <w:tcPr>
            <w:tcW w:w="1961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  <w:r w:rsidRPr="00010229">
              <w:rPr>
                <w:b/>
                <w:bCs/>
              </w:rPr>
              <w:lastRenderedPageBreak/>
              <w:t>KOZIETUŁY</w:t>
            </w:r>
          </w:p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r w:rsidRPr="00010229">
              <w:t xml:space="preserve">Zakup samochodu dla OSP Kozietuły  </w:t>
            </w:r>
          </w:p>
          <w:p w:rsidR="00A7192D" w:rsidRPr="00010229" w:rsidRDefault="00A7192D" w:rsidP="0073462A"/>
          <w:p w:rsidR="00A7192D" w:rsidRPr="00010229" w:rsidRDefault="00A7192D" w:rsidP="0073462A">
            <w:r w:rsidRPr="00010229">
              <w:rPr>
                <w:noProof/>
              </w:rPr>
              <w:drawing>
                <wp:inline distT="0" distB="0" distL="0" distR="0" wp14:anchorId="34036F93" wp14:editId="02DC239D">
                  <wp:extent cx="2476500" cy="2066925"/>
                  <wp:effectExtent l="19050" t="0" r="0" b="0"/>
                  <wp:docPr id="32" name="Obraz 5" descr="\\PAWEL\dokumenty wspólne\2018 rok\INWESTYCJE\Zakup samochodów strażackich\20180523_115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PAWEL\dokumenty wspólne\2018 rok\INWESTYCJE\Zakup samochodów strażackich\20180523_115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921" cy="2068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92D" w:rsidRPr="00010229" w:rsidRDefault="00A7192D" w:rsidP="0073462A">
            <w:pPr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t>2018</w:t>
            </w:r>
          </w:p>
        </w:tc>
        <w:tc>
          <w:tcPr>
            <w:tcW w:w="5474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jc w:val="right"/>
            </w:pP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Ogłoszono przetarg i wybrano wykonawcę   na realizacje zadania. Samochód został zakupiony i przekazany do eksploatacji.</w:t>
            </w:r>
          </w:p>
          <w:p w:rsidR="00A7192D" w:rsidRPr="00010229" w:rsidRDefault="00A7192D" w:rsidP="0073462A">
            <w:pPr>
              <w:rPr>
                <w:bCs/>
              </w:rPr>
            </w:pPr>
            <w:r w:rsidRPr="00010229">
              <w:t xml:space="preserve">  </w:t>
            </w:r>
          </w:p>
        </w:tc>
      </w:tr>
      <w:tr w:rsidR="00A7192D" w:rsidRPr="00010229" w:rsidTr="00B04F4D">
        <w:trPr>
          <w:trHeight w:val="3747"/>
          <w:jc w:val="center"/>
        </w:trPr>
        <w:tc>
          <w:tcPr>
            <w:tcW w:w="1961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/>
                <w:bCs/>
                <w:sz w:val="22"/>
                <w:szCs w:val="22"/>
              </w:rPr>
            </w:pPr>
            <w:r w:rsidRPr="00010229">
              <w:rPr>
                <w:b/>
                <w:bCs/>
                <w:sz w:val="22"/>
                <w:szCs w:val="22"/>
              </w:rPr>
              <w:t>MIECHOWICE</w:t>
            </w:r>
          </w:p>
          <w:p w:rsidR="00A7192D" w:rsidRPr="00010229" w:rsidRDefault="00A7192D" w:rsidP="0073462A">
            <w:pPr>
              <w:rPr>
                <w:b/>
                <w:bCs/>
              </w:rPr>
            </w:pPr>
          </w:p>
        </w:tc>
        <w:tc>
          <w:tcPr>
            <w:tcW w:w="4394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r w:rsidRPr="00010229">
              <w:t>Przebudowa drogi gminnej Miechowice dz. nr 441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t>2018</w:t>
            </w:r>
          </w:p>
        </w:tc>
        <w:tc>
          <w:tcPr>
            <w:tcW w:w="5474" w:type="dxa"/>
            <w:tcBorders>
              <w:top w:val="thinThickSmallGap" w:sz="24" w:space="0" w:color="auto"/>
            </w:tcBorders>
          </w:tcPr>
          <w:p w:rsidR="00A7192D" w:rsidRPr="00010229" w:rsidRDefault="006748EF" w:rsidP="0073462A">
            <w:pPr>
              <w:jc w:val="both"/>
              <w:rPr>
                <w:bCs/>
              </w:rPr>
            </w:pPr>
            <w:r>
              <w:rPr>
                <w:bCs/>
              </w:rPr>
              <w:t>Opracowano dokumentację</w:t>
            </w:r>
            <w:r w:rsidR="00A7192D" w:rsidRPr="00010229">
              <w:rPr>
                <w:bCs/>
              </w:rPr>
              <w:t xml:space="preserve"> </w:t>
            </w:r>
            <w:proofErr w:type="spellStart"/>
            <w:r w:rsidR="00A7192D" w:rsidRPr="00010229">
              <w:rPr>
                <w:bCs/>
              </w:rPr>
              <w:t>technologiczno</w:t>
            </w:r>
            <w:proofErr w:type="spellEnd"/>
            <w:r w:rsidR="00A7192D" w:rsidRPr="00010229">
              <w:rPr>
                <w:bCs/>
              </w:rPr>
              <w:t xml:space="preserve"> kosztorysową i dokonano zgłoszenia do Starostwa.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W drodze  przetargu wybrano Wykonawcę i zrealizowano zadanie w niżej wymienionym zakresie:</w:t>
            </w:r>
          </w:p>
          <w:p w:rsidR="00A7192D" w:rsidRPr="00010229" w:rsidRDefault="00A7192D" w:rsidP="0073462A">
            <w:pPr>
              <w:jc w:val="both"/>
            </w:pPr>
            <w:r w:rsidRPr="00010229">
              <w:t>Wykonanie przebudowy drogi gminnej we wsi  Miechowice o długości  50 m;  szerokość 5,0 m w Gminie Mogielnica na działce  ewidencyjnej nr.  441</w:t>
            </w:r>
          </w:p>
          <w:p w:rsidR="00A7192D" w:rsidRPr="00010229" w:rsidRDefault="00A7192D" w:rsidP="0073462A">
            <w:pPr>
              <w:jc w:val="both"/>
            </w:pPr>
            <w:r w:rsidRPr="00010229">
              <w:t>I. Zakres robót:</w:t>
            </w:r>
          </w:p>
          <w:p w:rsidR="00A7192D" w:rsidRPr="00010229" w:rsidRDefault="00A7192D" w:rsidP="0073462A">
            <w:pPr>
              <w:jc w:val="both"/>
            </w:pPr>
            <w:r w:rsidRPr="00010229">
              <w:t>- wykonanie warstwy ścieralna z betonu asfaltowego AC 11S - gr. 4,00 cm</w:t>
            </w:r>
          </w:p>
          <w:p w:rsidR="00A7192D" w:rsidRPr="00010229" w:rsidRDefault="00A7192D" w:rsidP="0073462A">
            <w:pPr>
              <w:jc w:val="both"/>
            </w:pPr>
            <w:r w:rsidRPr="00010229">
              <w:t xml:space="preserve">- wykonanie warstwy wyrównawcza z betonu asfaltowego AC 16W o gr. ok 3 cm (75kg/m2), </w:t>
            </w:r>
          </w:p>
          <w:p w:rsidR="00A7192D" w:rsidRPr="00B04F4D" w:rsidRDefault="00A7192D" w:rsidP="00B04F4D">
            <w:pPr>
              <w:jc w:val="both"/>
            </w:pPr>
            <w:r w:rsidRPr="00010229">
              <w:t>- wykonanie podbudowa z kruszywa łamanego stabilizowanego mechanicznie 0-31,5 mm, gr. 10 cm</w:t>
            </w:r>
            <w:r w:rsidR="00B04F4D">
              <w:t>.</w:t>
            </w:r>
          </w:p>
        </w:tc>
      </w:tr>
      <w:tr w:rsidR="00A7192D" w:rsidRPr="00010229" w:rsidTr="0041591E">
        <w:trPr>
          <w:trHeight w:val="285"/>
          <w:jc w:val="center"/>
        </w:trPr>
        <w:tc>
          <w:tcPr>
            <w:tcW w:w="1961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  <w:r w:rsidRPr="00010229">
              <w:rPr>
                <w:b/>
                <w:bCs/>
              </w:rPr>
              <w:lastRenderedPageBreak/>
              <w:t>OTALĄŻ</w:t>
            </w:r>
          </w:p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A7192D" w:rsidRPr="00010229" w:rsidRDefault="00A7192D" w:rsidP="0073462A">
            <w:r w:rsidRPr="00010229">
              <w:t>Przebudowa dachu wraz z ociepleniem budynku OSP Otaląż</w:t>
            </w:r>
          </w:p>
          <w:p w:rsidR="00A7192D" w:rsidRPr="00010229" w:rsidRDefault="00A7192D" w:rsidP="0073462A"/>
          <w:p w:rsidR="00A7192D" w:rsidRPr="00010229" w:rsidRDefault="00A7192D" w:rsidP="0073462A">
            <w:r w:rsidRPr="00010229">
              <w:rPr>
                <w:noProof/>
              </w:rPr>
              <w:drawing>
                <wp:inline distT="0" distB="0" distL="0" distR="0" wp14:anchorId="524EDCE8" wp14:editId="367D83D4">
                  <wp:extent cx="2486025" cy="2257425"/>
                  <wp:effectExtent l="19050" t="0" r="9525" b="0"/>
                  <wp:docPr id="6" name="Obraz 2" descr="\\PAWEL\dokumenty wspólne\2017 rok\INWESTYCJE\Przebudowa dachu wraz z ociepleniem budynku OSP Otaląz\Zdjęcia\DSC_0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PAWEL\dokumenty wspólne\2017 rok\INWESTYCJE\Przebudowa dachu wraz z ociepleniem budynku OSP Otaląz\Zdjęcia\DSC_0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726" cy="2259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92D" w:rsidRPr="00010229" w:rsidRDefault="00A7192D" w:rsidP="0073462A"/>
        </w:tc>
        <w:tc>
          <w:tcPr>
            <w:tcW w:w="1276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t>2016-2018</w:t>
            </w:r>
          </w:p>
        </w:tc>
        <w:tc>
          <w:tcPr>
            <w:tcW w:w="547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bCs/>
                <w:sz w:val="20"/>
                <w:szCs w:val="20"/>
              </w:rPr>
            </w:pPr>
            <w:r w:rsidRPr="00010229">
              <w:rPr>
                <w:bCs/>
                <w:sz w:val="20"/>
                <w:szCs w:val="20"/>
              </w:rPr>
              <w:t>Zakupiono mapę do celów projektowych i podpisano umowę na wykonanie dokumentacji projektowej.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bCs/>
                <w:sz w:val="20"/>
                <w:szCs w:val="20"/>
              </w:rPr>
            </w:pPr>
            <w:r w:rsidRPr="00010229">
              <w:rPr>
                <w:bCs/>
                <w:sz w:val="20"/>
                <w:szCs w:val="20"/>
              </w:rPr>
              <w:t xml:space="preserve">Opracowana została dokumentacja 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rPr>
                <w:b/>
                <w:bCs/>
                <w:sz w:val="20"/>
                <w:szCs w:val="20"/>
              </w:rPr>
            </w:pPr>
            <w:r w:rsidRPr="00010229">
              <w:rPr>
                <w:b/>
                <w:bCs/>
                <w:sz w:val="20"/>
                <w:szCs w:val="20"/>
              </w:rPr>
              <w:t>Poniesione nakłady na dzień 31.12.2016r. – 21.180,20 zł.</w:t>
            </w:r>
          </w:p>
          <w:p w:rsidR="00A7192D" w:rsidRPr="00010229" w:rsidRDefault="00A7192D" w:rsidP="0073462A">
            <w:pPr>
              <w:rPr>
                <w:b/>
                <w:bCs/>
              </w:rPr>
            </w:pPr>
            <w:r w:rsidRPr="00010229">
              <w:rPr>
                <w:b/>
                <w:bCs/>
              </w:rPr>
              <w:t>Plan  na 2017r – 81.937,17 zł</w:t>
            </w:r>
          </w:p>
          <w:p w:rsidR="00A7192D" w:rsidRPr="00010229" w:rsidRDefault="00B04F4D" w:rsidP="0073462A">
            <w:pPr>
              <w:jc w:val="both"/>
              <w:rPr>
                <w:bCs/>
              </w:rPr>
            </w:pPr>
            <w:r>
              <w:rPr>
                <w:bCs/>
              </w:rPr>
              <w:t>W roku 2017 z</w:t>
            </w:r>
            <w:r w:rsidR="00A7192D" w:rsidRPr="00010229">
              <w:rPr>
                <w:bCs/>
              </w:rPr>
              <w:t>łożon</w:t>
            </w:r>
            <w:r>
              <w:rPr>
                <w:bCs/>
              </w:rPr>
              <w:t>o</w:t>
            </w:r>
            <w:r w:rsidR="00A7192D" w:rsidRPr="00010229">
              <w:rPr>
                <w:bCs/>
              </w:rPr>
              <w:t xml:space="preserve"> wniosek o pożyczkę</w:t>
            </w:r>
            <w:r>
              <w:rPr>
                <w:bCs/>
              </w:rPr>
              <w:t xml:space="preserve"> na realizację zadania</w:t>
            </w:r>
            <w:r w:rsidR="00A7192D" w:rsidRPr="00010229">
              <w:rPr>
                <w:bCs/>
              </w:rPr>
              <w:t xml:space="preserve"> do WFOŚiGW. </w:t>
            </w:r>
            <w:r>
              <w:rPr>
                <w:bCs/>
              </w:rPr>
              <w:t>Uzyskano</w:t>
            </w:r>
            <w:r w:rsidR="00A7192D" w:rsidRPr="00010229">
              <w:rPr>
                <w:bCs/>
              </w:rPr>
              <w:t xml:space="preserve"> prawomocne pozwolenie na budowę</w:t>
            </w:r>
            <w:r>
              <w:rPr>
                <w:bCs/>
              </w:rPr>
              <w:t xml:space="preserve"> i przystąpiono do realizacji zadania. 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W drodze przetargu wybrano Wykonawcę, k</w:t>
            </w:r>
            <w:r w:rsidR="00B04F4D">
              <w:rPr>
                <w:bCs/>
              </w:rPr>
              <w:t xml:space="preserve">tóry  odmówił podpisania umowy. </w:t>
            </w:r>
            <w:r w:rsidRPr="00010229">
              <w:rPr>
                <w:bCs/>
              </w:rPr>
              <w:t>Zatrzymano wadium w kwocie 6.000,00 zł  i ponownie ogłoszono przetarg  w dniu 04.10.2017r.  z możliwością przedłużenia terminu realizacji  do dnia  30.06.2018r  w przypadku niesprzyjających warunków atmosferycznych.  W dniu  22.12.2017r podpisano umowę  z WFOŚiGW   na pożyczkę w wysokości   115.116,25 zł.  Rozpoczęto roboty  przy realizacji zadania</w:t>
            </w:r>
          </w:p>
          <w:p w:rsidR="00A7192D" w:rsidRPr="00010229" w:rsidRDefault="00A7192D" w:rsidP="0073462A">
            <w:pPr>
              <w:rPr>
                <w:b/>
                <w:bCs/>
                <w:u w:val="single"/>
              </w:rPr>
            </w:pPr>
            <w:r w:rsidRPr="00010229">
              <w:rPr>
                <w:b/>
                <w:bCs/>
              </w:rPr>
              <w:t>Poniesione nakłady na dzień  31.12.2017r. –   103.117,37 zł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rPr>
                <w:b/>
                <w:bCs/>
                <w:sz w:val="20"/>
                <w:szCs w:val="20"/>
              </w:rPr>
            </w:pPr>
            <w:r w:rsidRPr="00010229">
              <w:rPr>
                <w:b/>
                <w:bCs/>
                <w:sz w:val="20"/>
                <w:szCs w:val="20"/>
              </w:rPr>
              <w:t xml:space="preserve">Plan  na 2018r -  385.355,07 </w:t>
            </w:r>
          </w:p>
          <w:p w:rsidR="00A7192D" w:rsidRPr="00010229" w:rsidRDefault="00A7192D" w:rsidP="00B04F4D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bCs/>
              </w:rPr>
            </w:pPr>
            <w:r w:rsidRPr="00010229">
              <w:rPr>
                <w:bCs/>
                <w:sz w:val="20"/>
                <w:szCs w:val="20"/>
              </w:rPr>
              <w:t xml:space="preserve">Wystąpiono do WFOŚiGW  o aneks   do umowy na pożyczkę.  Aneks został podpisany w dniu  28.06.2018r.  Roboty zostały zakończone i odebrane. </w:t>
            </w:r>
          </w:p>
        </w:tc>
      </w:tr>
      <w:tr w:rsidR="00A7192D" w:rsidRPr="00010229" w:rsidTr="0041591E">
        <w:trPr>
          <w:trHeight w:val="7088"/>
          <w:jc w:val="center"/>
        </w:trPr>
        <w:tc>
          <w:tcPr>
            <w:tcW w:w="1961" w:type="dxa"/>
            <w:vMerge w:val="restart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  <w:r w:rsidRPr="00010229">
              <w:rPr>
                <w:b/>
                <w:bCs/>
              </w:rPr>
              <w:lastRenderedPageBreak/>
              <w:t>OTALĄŻKA</w:t>
            </w:r>
          </w:p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tcBorders>
              <w:top w:val="thinThickSmallGap" w:sz="24" w:space="0" w:color="auto"/>
              <w:bottom w:val="single" w:sz="4" w:space="0" w:color="auto"/>
            </w:tcBorders>
          </w:tcPr>
          <w:p w:rsidR="00A7192D" w:rsidRPr="00010229" w:rsidRDefault="00A7192D" w:rsidP="0073462A">
            <w:r w:rsidRPr="00010229">
              <w:t>Przebudowa drogi gminnej Otalążka</w:t>
            </w:r>
          </w:p>
          <w:p w:rsidR="00A7192D" w:rsidRPr="00010229" w:rsidRDefault="00A7192D" w:rsidP="0073462A">
            <w:r w:rsidRPr="00010229">
              <w:rPr>
                <w:noProof/>
              </w:rPr>
              <w:drawing>
                <wp:inline distT="0" distB="0" distL="0" distR="0" wp14:anchorId="08373ACE" wp14:editId="49D79BB2">
                  <wp:extent cx="2743200" cy="2714625"/>
                  <wp:effectExtent l="19050" t="0" r="0" b="0"/>
                  <wp:docPr id="13" name="Obraz 4" descr="\\PAWEL\dokumenty wspólne\2018 rok\INWESTYCJE\PRZEBUDOWA DRÓG GMINNYCH\Przebudowa drogi gminnej Otalążka-Otaląż\Dotacja\Zdjęcia nowe\DSC_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PAWEL\dokumenty wspólne\2018 rok\INWESTYCJE\PRZEBUDOWA DRÓG GMINNYCH\Przebudowa drogi gminnej Otalążka-Otaląż\Dotacja\Zdjęcia nowe\DSC_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181" cy="271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t>2018</w:t>
            </w: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rPr>
                <w:bCs/>
              </w:rPr>
            </w:pPr>
          </w:p>
          <w:p w:rsidR="00A7192D" w:rsidRPr="00010229" w:rsidRDefault="00A7192D" w:rsidP="0073462A">
            <w:pPr>
              <w:rPr>
                <w:bCs/>
              </w:rPr>
            </w:pPr>
          </w:p>
        </w:tc>
        <w:tc>
          <w:tcPr>
            <w:tcW w:w="5474" w:type="dxa"/>
            <w:tcBorders>
              <w:top w:val="thinThickSmallGap" w:sz="24" w:space="0" w:color="auto"/>
              <w:bottom w:val="single" w:sz="4" w:space="0" w:color="auto"/>
            </w:tcBorders>
          </w:tcPr>
          <w:p w:rsidR="00A7192D" w:rsidRPr="00010229" w:rsidRDefault="008B3F87" w:rsidP="0073462A">
            <w:pPr>
              <w:jc w:val="both"/>
              <w:rPr>
                <w:bCs/>
              </w:rPr>
            </w:pPr>
            <w:r>
              <w:rPr>
                <w:bCs/>
              </w:rPr>
              <w:t>Opracowano dokumentację</w:t>
            </w:r>
            <w:r w:rsidR="00A7192D" w:rsidRPr="00010229">
              <w:rPr>
                <w:bCs/>
              </w:rPr>
              <w:t xml:space="preserve"> </w:t>
            </w:r>
            <w:proofErr w:type="spellStart"/>
            <w:r w:rsidR="00A7192D" w:rsidRPr="00010229">
              <w:rPr>
                <w:bCs/>
              </w:rPr>
              <w:t>technologiczno</w:t>
            </w:r>
            <w:proofErr w:type="spellEnd"/>
            <w:r w:rsidR="00A7192D" w:rsidRPr="00010229">
              <w:rPr>
                <w:bCs/>
              </w:rPr>
              <w:t xml:space="preserve"> kosztorysową i dokonano zgłoszenia do Starostwa. Złożono wniosek  do  Urzędu Marszałkowskiego  o przyznanie  dotacji.    W dniu  13.06.2018r podpisano umowę na  dotacje 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Ogłoszono przetarg na wybór wykonawcy.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W dniu  09.07.2018r podpisano umowę z Wykonawcą  i przekazano teren budowy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Zadanie zrealizowano i   rozliczono w  Urzędzie Marszałkowskim w zakresie:</w:t>
            </w:r>
          </w:p>
          <w:p w:rsidR="00A7192D" w:rsidRPr="00010229" w:rsidRDefault="00A7192D" w:rsidP="0073462A">
            <w:pPr>
              <w:jc w:val="both"/>
            </w:pPr>
            <w:r w:rsidRPr="00010229">
              <w:t>Wykonanie przebudowy drogi gminnej we wsi  Otalążka o długości  720 m;  szerokość 5,0 m w Gminie Mogielnica na działce  ewidencyjnej nr.  228</w:t>
            </w:r>
          </w:p>
          <w:p w:rsidR="00A7192D" w:rsidRPr="00010229" w:rsidRDefault="00A7192D" w:rsidP="0073462A">
            <w:pPr>
              <w:jc w:val="both"/>
            </w:pPr>
            <w:r w:rsidRPr="00010229">
              <w:t>I. Zakres robót:</w:t>
            </w:r>
          </w:p>
          <w:p w:rsidR="00A7192D" w:rsidRPr="00010229" w:rsidRDefault="00A7192D" w:rsidP="0073462A">
            <w:pPr>
              <w:jc w:val="both"/>
            </w:pPr>
            <w:r w:rsidRPr="00010229">
              <w:t>- wykonanie warstwy ścieralna z betonu asfaltowego AC 11S - gr. 4,00 cm</w:t>
            </w:r>
          </w:p>
          <w:p w:rsidR="00A7192D" w:rsidRPr="00010229" w:rsidRDefault="00A7192D" w:rsidP="0073462A">
            <w:pPr>
              <w:jc w:val="both"/>
            </w:pPr>
            <w:r w:rsidRPr="00010229">
              <w:t xml:space="preserve">- wykonanie warstwy wyrównawcza z betonu asfaltowego AC 16W o gr. ok 4 cm (100kg/m2), 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t>- wykonanie podbudowa z kruszywa łamanego stabilizowanego mechanicznie 0-31,5 mm, gr. 20 cm</w:t>
            </w:r>
            <w:r w:rsidRPr="00010229">
              <w:rPr>
                <w:bCs/>
              </w:rPr>
              <w:t xml:space="preserve"> </w:t>
            </w:r>
          </w:p>
        </w:tc>
      </w:tr>
      <w:tr w:rsidR="00A7192D" w:rsidRPr="00010229" w:rsidTr="00B04F4D">
        <w:trPr>
          <w:trHeight w:val="6378"/>
          <w:jc w:val="center"/>
        </w:trPr>
        <w:tc>
          <w:tcPr>
            <w:tcW w:w="1961" w:type="dxa"/>
            <w:vMerge/>
            <w:tcBorders>
              <w:bottom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thinThickSmallGap" w:sz="24" w:space="0" w:color="auto"/>
            </w:tcBorders>
          </w:tcPr>
          <w:p w:rsidR="00A7192D" w:rsidRPr="00010229" w:rsidRDefault="00A7192D" w:rsidP="0073462A">
            <w:r w:rsidRPr="00010229">
              <w:t>Budowa  kanalizacji sanitarnej w miejscowości Otalążka i Mogielnica</w:t>
            </w:r>
          </w:p>
          <w:p w:rsidR="00A7192D" w:rsidRPr="00010229" w:rsidRDefault="00A7192D" w:rsidP="0073462A"/>
          <w:p w:rsidR="00A7192D" w:rsidRPr="00010229" w:rsidRDefault="00A7192D" w:rsidP="0073462A">
            <w:r w:rsidRPr="00010229">
              <w:rPr>
                <w:noProof/>
              </w:rPr>
              <w:drawing>
                <wp:inline distT="0" distB="0" distL="0" distR="0" wp14:anchorId="0C51297B" wp14:editId="20B10AAF">
                  <wp:extent cx="2400300" cy="2352675"/>
                  <wp:effectExtent l="19050" t="0" r="0" b="0"/>
                  <wp:docPr id="34" name="Obraz 1" descr="\\PAWEL\dokumenty wspólne\2017 rok\INWESTYCJE\Budowa kanalizacji sanitarnej Otalążka- Mogielnica\EURO-MOST\ZDJĘCIA   poza  aglomeracja\DSC_0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AWEL\dokumenty wspólne\2017 rok\INWESTYCJE\Budowa kanalizacji sanitarnej Otalążka- Mogielnica\EURO-MOST\ZDJĘCIA   poza  aglomeracja\DSC_0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297" cy="2360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</w:tc>
        <w:tc>
          <w:tcPr>
            <w:tcW w:w="1276" w:type="dxa"/>
            <w:tcBorders>
              <w:top w:val="single" w:sz="4" w:space="0" w:color="auto"/>
              <w:bottom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t>2016-2018</w:t>
            </w:r>
          </w:p>
        </w:tc>
        <w:tc>
          <w:tcPr>
            <w:tcW w:w="5474" w:type="dxa"/>
            <w:tcBorders>
              <w:top w:val="single" w:sz="4" w:space="0" w:color="auto"/>
              <w:bottom w:val="thinThickSmallGap" w:sz="24" w:space="0" w:color="auto"/>
            </w:tcBorders>
          </w:tcPr>
          <w:p w:rsidR="00A7192D" w:rsidRPr="00010229" w:rsidRDefault="00A7192D" w:rsidP="0073462A">
            <w:pPr>
              <w:jc w:val="both"/>
              <w:rPr>
                <w:b/>
              </w:rPr>
            </w:pPr>
            <w:r w:rsidRPr="00010229">
              <w:rPr>
                <w:b/>
              </w:rPr>
              <w:t xml:space="preserve"> 2016r.</w:t>
            </w:r>
          </w:p>
          <w:p w:rsidR="00A7192D" w:rsidRPr="00010229" w:rsidRDefault="00A7192D" w:rsidP="0073462A">
            <w:pPr>
              <w:jc w:val="both"/>
            </w:pPr>
            <w:r w:rsidRPr="00010229">
              <w:t>Podpisano umowy o wykonanie przyłączy  energetycznych do przepompowni ścieków.</w:t>
            </w:r>
          </w:p>
          <w:p w:rsidR="00A7192D" w:rsidRPr="00010229" w:rsidRDefault="00A7192D" w:rsidP="0073462A">
            <w:pPr>
              <w:jc w:val="both"/>
              <w:rPr>
                <w:b/>
                <w:bCs/>
              </w:rPr>
            </w:pPr>
            <w:r w:rsidRPr="00010229">
              <w:rPr>
                <w:b/>
                <w:bCs/>
              </w:rPr>
              <w:t xml:space="preserve"> 2017r.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 xml:space="preserve">Złożono wniosek o dotację do NFOŚiGW i wniosek o pożyczkę do WFOŚiGW. Uzyskano pozwolenie na budowę.  W drodze przetargu wybrano wykonawcę i przystąpiono do realizacji zadania.  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 xml:space="preserve">W  dniu  12.12.2017r podpisano umowę na dotacje  z NFOŚiGW  i w dniu  21.12.2017r podpisano umowę  na pożyczkę  z WFOŚiGW. 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/>
                <w:bCs/>
              </w:rPr>
              <w:t>2018r</w:t>
            </w:r>
          </w:p>
          <w:p w:rsidR="00A7192D" w:rsidRPr="00010229" w:rsidRDefault="00A7192D" w:rsidP="0073462A">
            <w:pPr>
              <w:jc w:val="both"/>
            </w:pPr>
            <w:r w:rsidRPr="00010229">
              <w:t xml:space="preserve"> W dniu    29.06.2018 r  </w:t>
            </w:r>
            <w:r w:rsidR="00B04F4D">
              <w:t>Wykonawca   złożył zawiadomienie</w:t>
            </w:r>
            <w:r w:rsidRPr="00010229">
              <w:t xml:space="preserve"> o zakończeniu robót.  W  dniu  12.07.2018r dokonano odbioru końcowego i przystąpiono do  rozliczenia  inwestycji.</w:t>
            </w:r>
          </w:p>
          <w:p w:rsidR="00A7192D" w:rsidRPr="00010229" w:rsidRDefault="00A7192D" w:rsidP="0073462A">
            <w:pPr>
              <w:jc w:val="both"/>
            </w:pPr>
            <w:r w:rsidRPr="00010229">
              <w:t>Decyzją  z dnia   21.08.2018r   Gmina  otrzymała  pozwolenie   na  użytkowanie   kanalizacji.</w:t>
            </w:r>
          </w:p>
          <w:p w:rsidR="00A7192D" w:rsidRPr="00010229" w:rsidRDefault="00A7192D" w:rsidP="0073462A">
            <w:pPr>
              <w:jc w:val="both"/>
            </w:pPr>
            <w:r w:rsidRPr="00010229">
              <w:t>W dniu 10.09.2018r złożono wniosek o płatność  do Narodowego Funduszu Ochrony Środowiska</w:t>
            </w:r>
            <w:r w:rsidR="00B04F4D">
              <w:t xml:space="preserve">. </w:t>
            </w:r>
            <w:r w:rsidRPr="00010229">
              <w:t>Po pozytywnej ocenie  wniosku  w dniu  18.12.2018r została przelana na konto dotacja.</w:t>
            </w:r>
          </w:p>
          <w:p w:rsidR="00A7192D" w:rsidRPr="00010229" w:rsidRDefault="00A7192D" w:rsidP="0073462A">
            <w:pPr>
              <w:pStyle w:val="Domylnie"/>
              <w:jc w:val="both"/>
              <w:rPr>
                <w:i/>
                <w:sz w:val="20"/>
                <w:szCs w:val="20"/>
              </w:rPr>
            </w:pPr>
          </w:p>
        </w:tc>
      </w:tr>
      <w:tr w:rsidR="00A7192D" w:rsidRPr="00010229" w:rsidTr="0041591E">
        <w:trPr>
          <w:trHeight w:val="816"/>
          <w:jc w:val="center"/>
        </w:trPr>
        <w:tc>
          <w:tcPr>
            <w:tcW w:w="1961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A7192D" w:rsidRPr="00010229" w:rsidRDefault="00F77FB7" w:rsidP="007346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STAMI</w:t>
            </w:r>
            <w:bookmarkStart w:id="0" w:name="_GoBack"/>
            <w:bookmarkEnd w:id="0"/>
            <w:r w:rsidR="00A7192D" w:rsidRPr="00010229">
              <w:rPr>
                <w:b/>
                <w:bCs/>
              </w:rPr>
              <w:t>ROWICE</w:t>
            </w:r>
          </w:p>
        </w:tc>
        <w:tc>
          <w:tcPr>
            <w:tcW w:w="439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A7192D" w:rsidRPr="00010229" w:rsidRDefault="00A7192D" w:rsidP="0073462A">
            <w:r w:rsidRPr="00010229">
              <w:t>Budowa oświetlenia Stamirowice -Tomczyce</w:t>
            </w:r>
          </w:p>
        </w:tc>
        <w:tc>
          <w:tcPr>
            <w:tcW w:w="1276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t>2016-2018</w:t>
            </w:r>
          </w:p>
        </w:tc>
        <w:tc>
          <w:tcPr>
            <w:tcW w:w="547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rPr>
                <w:b/>
                <w:bCs/>
                <w:sz w:val="20"/>
                <w:szCs w:val="20"/>
              </w:rPr>
            </w:pPr>
            <w:r w:rsidRPr="00010229">
              <w:rPr>
                <w:b/>
                <w:bCs/>
                <w:sz w:val="20"/>
                <w:szCs w:val="20"/>
              </w:rPr>
              <w:t>Plan na 2016r. – 20.000,00 zł.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bCs/>
                <w:sz w:val="20"/>
                <w:szCs w:val="20"/>
              </w:rPr>
            </w:pPr>
            <w:r w:rsidRPr="00010229">
              <w:rPr>
                <w:bCs/>
                <w:sz w:val="20"/>
                <w:szCs w:val="20"/>
              </w:rPr>
              <w:t>Zakupiono mapę do celów projektowych i podpisano umowę na wykonanie dokumentacji projektowej. Opracowano dokumentację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b/>
                <w:bCs/>
                <w:sz w:val="20"/>
                <w:szCs w:val="20"/>
              </w:rPr>
            </w:pPr>
            <w:r w:rsidRPr="00010229">
              <w:rPr>
                <w:b/>
                <w:bCs/>
                <w:sz w:val="20"/>
                <w:szCs w:val="20"/>
              </w:rPr>
              <w:t>Poniesione nakłady na dzień 31.12.2016r – 14.820,00 zł.</w:t>
            </w:r>
          </w:p>
          <w:p w:rsidR="00A7192D" w:rsidRPr="00010229" w:rsidRDefault="00A7192D" w:rsidP="0073462A">
            <w:pPr>
              <w:jc w:val="both"/>
              <w:rPr>
                <w:b/>
                <w:bCs/>
              </w:rPr>
            </w:pPr>
            <w:r w:rsidRPr="00010229">
              <w:rPr>
                <w:b/>
                <w:bCs/>
              </w:rPr>
              <w:t>Plan  na 2017r – 152.707,29 zł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bCs/>
                <w:sz w:val="20"/>
                <w:szCs w:val="20"/>
              </w:rPr>
            </w:pPr>
            <w:r w:rsidRPr="00010229">
              <w:rPr>
                <w:bCs/>
                <w:sz w:val="20"/>
                <w:szCs w:val="20"/>
              </w:rPr>
              <w:t>Po otrzymaniu uzgodnionej dokumentacji w   listopadzie   dokonano zgłoszenia do Starostwa.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bCs/>
                <w:sz w:val="20"/>
                <w:szCs w:val="20"/>
              </w:rPr>
            </w:pPr>
            <w:r w:rsidRPr="00010229">
              <w:rPr>
                <w:bCs/>
                <w:sz w:val="20"/>
                <w:szCs w:val="20"/>
              </w:rPr>
              <w:lastRenderedPageBreak/>
              <w:t>W dniu 08.11.2017r ogłoszono przetarg, który został unieważniony z uwagi na brak ofert.</w:t>
            </w:r>
          </w:p>
          <w:p w:rsidR="00A7192D" w:rsidRPr="00010229" w:rsidRDefault="00A7192D" w:rsidP="0073462A">
            <w:pPr>
              <w:jc w:val="both"/>
              <w:rPr>
                <w:b/>
                <w:bCs/>
              </w:rPr>
            </w:pPr>
            <w:r w:rsidRPr="00010229">
              <w:rPr>
                <w:b/>
                <w:bCs/>
              </w:rPr>
              <w:t xml:space="preserve">Poniesione nakłady na dzień 31.12.2017r. – 14.820,00 zł </w:t>
            </w:r>
          </w:p>
          <w:p w:rsidR="00A7192D" w:rsidRPr="00010229" w:rsidRDefault="00A7192D" w:rsidP="0073462A">
            <w:pPr>
              <w:jc w:val="both"/>
              <w:rPr>
                <w:b/>
                <w:bCs/>
              </w:rPr>
            </w:pPr>
            <w:r w:rsidRPr="00010229">
              <w:rPr>
                <w:b/>
                <w:bCs/>
              </w:rPr>
              <w:t xml:space="preserve">Plan na 2018r – 103.000,00 zł </w:t>
            </w:r>
          </w:p>
          <w:p w:rsidR="00A7192D" w:rsidRPr="00010229" w:rsidRDefault="00B04F4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W roku 2018 ponownie o</w:t>
            </w:r>
            <w:r w:rsidR="00A7192D" w:rsidRPr="00010229">
              <w:rPr>
                <w:bCs/>
                <w:sz w:val="20"/>
                <w:szCs w:val="20"/>
              </w:rPr>
              <w:t xml:space="preserve">głoszono przetarg na realizację zadania   i podpisano  umowę. 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bCs/>
                <w:sz w:val="20"/>
                <w:szCs w:val="20"/>
              </w:rPr>
            </w:pPr>
            <w:r w:rsidRPr="00010229">
              <w:rPr>
                <w:bCs/>
                <w:sz w:val="20"/>
                <w:szCs w:val="20"/>
              </w:rPr>
              <w:t>Zadanie  zrealizowano w niżej wymienionym zakresie:</w:t>
            </w:r>
          </w:p>
          <w:p w:rsidR="00A7192D" w:rsidRPr="00010229" w:rsidRDefault="00A7192D" w:rsidP="0073462A">
            <w:pPr>
              <w:pStyle w:val="Domylnie"/>
              <w:jc w:val="both"/>
              <w:rPr>
                <w:i/>
                <w:sz w:val="20"/>
                <w:szCs w:val="20"/>
              </w:rPr>
            </w:pPr>
            <w:r w:rsidRPr="00010229">
              <w:rPr>
                <w:i/>
                <w:sz w:val="20"/>
                <w:szCs w:val="20"/>
                <w:u w:val="single"/>
              </w:rPr>
              <w:t>1</w:t>
            </w:r>
            <w:r w:rsidRPr="00010229">
              <w:rPr>
                <w:i/>
                <w:sz w:val="20"/>
                <w:szCs w:val="20"/>
              </w:rPr>
              <w:t>. Montaż 21 słupów żelbetowych typu E10,5/4,3 oraz ŻN10</w:t>
            </w:r>
          </w:p>
          <w:p w:rsidR="00A7192D" w:rsidRPr="00010229" w:rsidRDefault="00A7192D" w:rsidP="0073462A">
            <w:pPr>
              <w:pStyle w:val="Domylnie"/>
              <w:jc w:val="both"/>
              <w:rPr>
                <w:i/>
                <w:sz w:val="20"/>
                <w:szCs w:val="20"/>
              </w:rPr>
            </w:pPr>
            <w:r w:rsidRPr="00010229">
              <w:rPr>
                <w:i/>
                <w:sz w:val="20"/>
                <w:szCs w:val="20"/>
              </w:rPr>
              <w:t>2. Montaż opraw oświetleniowych  SGS 101 o mocy 72W na słupach nowych  21 szt i istniejących  - 11 szt</w:t>
            </w:r>
          </w:p>
          <w:p w:rsidR="00A7192D" w:rsidRPr="00010229" w:rsidRDefault="00A7192D" w:rsidP="0073462A">
            <w:pPr>
              <w:pStyle w:val="Domylnie"/>
              <w:jc w:val="both"/>
              <w:rPr>
                <w:i/>
                <w:sz w:val="20"/>
                <w:szCs w:val="20"/>
              </w:rPr>
            </w:pPr>
            <w:r w:rsidRPr="00010229">
              <w:rPr>
                <w:i/>
                <w:sz w:val="20"/>
                <w:szCs w:val="20"/>
              </w:rPr>
              <w:t xml:space="preserve">3. Montaż kabla oświetleniowego </w:t>
            </w:r>
            <w:proofErr w:type="spellStart"/>
            <w:r w:rsidRPr="00010229">
              <w:rPr>
                <w:i/>
                <w:sz w:val="20"/>
                <w:szCs w:val="20"/>
              </w:rPr>
              <w:t>YAKXs</w:t>
            </w:r>
            <w:proofErr w:type="spellEnd"/>
            <w:r w:rsidRPr="00010229">
              <w:rPr>
                <w:i/>
                <w:sz w:val="20"/>
                <w:szCs w:val="20"/>
              </w:rPr>
              <w:t xml:space="preserve"> 4x35mm</w:t>
            </w:r>
            <w:r w:rsidRPr="00010229">
              <w:rPr>
                <w:i/>
                <w:sz w:val="20"/>
                <w:szCs w:val="20"/>
                <w:vertAlign w:val="superscript"/>
              </w:rPr>
              <w:t>2</w:t>
            </w:r>
            <w:r w:rsidRPr="00010229">
              <w:rPr>
                <w:i/>
                <w:sz w:val="20"/>
                <w:szCs w:val="20"/>
              </w:rPr>
              <w:t xml:space="preserve"> w rurze osłonowej, w wykopie o głębokości 0,8m. – 11 m  i  </w:t>
            </w:r>
            <w:proofErr w:type="spellStart"/>
            <w:r w:rsidRPr="00010229">
              <w:rPr>
                <w:i/>
                <w:sz w:val="20"/>
                <w:szCs w:val="20"/>
              </w:rPr>
              <w:t>YAKXs</w:t>
            </w:r>
            <w:proofErr w:type="spellEnd"/>
            <w:r w:rsidRPr="00010229">
              <w:rPr>
                <w:i/>
                <w:sz w:val="20"/>
                <w:szCs w:val="20"/>
              </w:rPr>
              <w:t xml:space="preserve"> 4x25mm</w:t>
            </w:r>
            <w:r w:rsidRPr="00010229">
              <w:rPr>
                <w:i/>
                <w:sz w:val="20"/>
                <w:szCs w:val="20"/>
                <w:vertAlign w:val="superscript"/>
              </w:rPr>
              <w:t xml:space="preserve">2  </w:t>
            </w:r>
            <w:r w:rsidRPr="00010229">
              <w:rPr>
                <w:i/>
                <w:sz w:val="20"/>
                <w:szCs w:val="20"/>
              </w:rPr>
              <w:t>-  2 x 11 m</w:t>
            </w:r>
          </w:p>
          <w:p w:rsidR="00A7192D" w:rsidRPr="00010229" w:rsidRDefault="00A7192D" w:rsidP="0073462A">
            <w:pPr>
              <w:pStyle w:val="Domylnie"/>
              <w:jc w:val="both"/>
              <w:rPr>
                <w:i/>
                <w:sz w:val="20"/>
                <w:szCs w:val="20"/>
              </w:rPr>
            </w:pPr>
            <w:r w:rsidRPr="00010229">
              <w:rPr>
                <w:i/>
                <w:sz w:val="20"/>
                <w:szCs w:val="20"/>
              </w:rPr>
              <w:t xml:space="preserve">4. Montaż szafy oświetleniowej. </w:t>
            </w:r>
          </w:p>
          <w:p w:rsidR="00A7192D" w:rsidRPr="00010229" w:rsidRDefault="00A7192D" w:rsidP="0073462A">
            <w:pPr>
              <w:rPr>
                <w:bCs/>
              </w:rPr>
            </w:pPr>
          </w:p>
        </w:tc>
      </w:tr>
      <w:tr w:rsidR="00A7192D" w:rsidRPr="00010229" w:rsidTr="0041591E">
        <w:trPr>
          <w:trHeight w:val="495"/>
          <w:jc w:val="center"/>
        </w:trPr>
        <w:tc>
          <w:tcPr>
            <w:tcW w:w="1961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  <w:r w:rsidRPr="00010229">
              <w:rPr>
                <w:b/>
                <w:bCs/>
              </w:rPr>
              <w:t>STRYKÓW</w:t>
            </w:r>
          </w:p>
        </w:tc>
        <w:tc>
          <w:tcPr>
            <w:tcW w:w="439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A7192D" w:rsidRPr="00010229" w:rsidRDefault="00A7192D" w:rsidP="0073462A">
            <w:r w:rsidRPr="00010229">
              <w:t>Budowa oświetlenia we wsi Stryków</w:t>
            </w:r>
          </w:p>
        </w:tc>
        <w:tc>
          <w:tcPr>
            <w:tcW w:w="1276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t>2016-2018</w:t>
            </w:r>
          </w:p>
        </w:tc>
        <w:tc>
          <w:tcPr>
            <w:tcW w:w="547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rPr>
                <w:b/>
                <w:bCs/>
                <w:sz w:val="20"/>
                <w:szCs w:val="20"/>
              </w:rPr>
            </w:pPr>
            <w:r w:rsidRPr="00010229">
              <w:rPr>
                <w:b/>
                <w:bCs/>
                <w:sz w:val="20"/>
                <w:szCs w:val="20"/>
              </w:rPr>
              <w:t>Plan na 2016r. – 20.000,00 zł.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bCs/>
                <w:sz w:val="20"/>
                <w:szCs w:val="20"/>
              </w:rPr>
            </w:pPr>
            <w:r w:rsidRPr="00010229">
              <w:rPr>
                <w:bCs/>
                <w:sz w:val="20"/>
                <w:szCs w:val="20"/>
              </w:rPr>
              <w:t>Zakupiono mapę do celów projektowych i podpisano umowę na wykonanie dokumentacji projektowej. Opracowano dokumentację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b/>
                <w:bCs/>
                <w:sz w:val="20"/>
                <w:szCs w:val="20"/>
              </w:rPr>
            </w:pPr>
            <w:r w:rsidRPr="00010229">
              <w:rPr>
                <w:b/>
                <w:bCs/>
                <w:sz w:val="20"/>
                <w:szCs w:val="20"/>
              </w:rPr>
              <w:t xml:space="preserve">Poniesione nakłady na dzień 31.12.2016r. – 10.175,00 </w:t>
            </w:r>
            <w:proofErr w:type="spellStart"/>
            <w:r w:rsidRPr="00010229">
              <w:rPr>
                <w:b/>
                <w:bCs/>
                <w:sz w:val="20"/>
                <w:szCs w:val="20"/>
              </w:rPr>
              <w:t>zl</w:t>
            </w:r>
            <w:proofErr w:type="spellEnd"/>
            <w:r w:rsidRPr="00010229">
              <w:rPr>
                <w:b/>
                <w:bCs/>
                <w:sz w:val="20"/>
                <w:szCs w:val="20"/>
              </w:rPr>
              <w:t>.</w:t>
            </w:r>
          </w:p>
          <w:p w:rsidR="00A7192D" w:rsidRPr="00010229" w:rsidRDefault="00A7192D" w:rsidP="0073462A">
            <w:pPr>
              <w:jc w:val="both"/>
              <w:rPr>
                <w:b/>
                <w:bCs/>
              </w:rPr>
            </w:pPr>
            <w:r w:rsidRPr="00010229">
              <w:rPr>
                <w:b/>
                <w:bCs/>
              </w:rPr>
              <w:t>Plan  na 2017r – 104.417,26 zł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bCs/>
                <w:sz w:val="20"/>
                <w:szCs w:val="20"/>
              </w:rPr>
            </w:pPr>
            <w:r w:rsidRPr="00010229">
              <w:rPr>
                <w:bCs/>
                <w:sz w:val="20"/>
                <w:szCs w:val="20"/>
              </w:rPr>
              <w:t>W związku z odmową uzgodnienia dokumentacji przez Powiatowy Zarząd Dróg  dokonano zmiany dokumentacji i zgłoszono do Starostwa realizacje robót.  Ogłoszono przetarg na realizację zadania.  Przetarg unieważniono z uwagi na brak ofert.</w:t>
            </w:r>
          </w:p>
          <w:p w:rsidR="00A7192D" w:rsidRPr="00010229" w:rsidRDefault="00A7192D" w:rsidP="0073462A">
            <w:pPr>
              <w:jc w:val="both"/>
              <w:rPr>
                <w:b/>
                <w:bCs/>
              </w:rPr>
            </w:pPr>
            <w:r w:rsidRPr="00010229">
              <w:rPr>
                <w:b/>
                <w:bCs/>
              </w:rPr>
              <w:t>Poniesione nakłady na dzień 31.12.2017r. –   10.175,00</w:t>
            </w:r>
          </w:p>
          <w:p w:rsidR="00A7192D" w:rsidRPr="00010229" w:rsidRDefault="00A7192D" w:rsidP="0073462A">
            <w:pPr>
              <w:jc w:val="both"/>
              <w:rPr>
                <w:b/>
                <w:bCs/>
                <w:u w:val="single"/>
              </w:rPr>
            </w:pPr>
            <w:r w:rsidRPr="00010229">
              <w:rPr>
                <w:b/>
                <w:bCs/>
              </w:rPr>
              <w:t>Plan  na 2018r – 81.800,00 zł</w:t>
            </w:r>
          </w:p>
          <w:p w:rsidR="00A7192D" w:rsidRPr="00010229" w:rsidRDefault="00B04F4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W roku 2018 ponownie o</w:t>
            </w:r>
            <w:r w:rsidR="00A7192D" w:rsidRPr="00010229">
              <w:rPr>
                <w:bCs/>
                <w:sz w:val="20"/>
                <w:szCs w:val="20"/>
              </w:rPr>
              <w:t xml:space="preserve">głoszono przetarg na realizację zadania   i podpisano  umowę. 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bCs/>
                <w:sz w:val="20"/>
                <w:szCs w:val="20"/>
              </w:rPr>
            </w:pPr>
            <w:r w:rsidRPr="00010229">
              <w:rPr>
                <w:bCs/>
                <w:sz w:val="20"/>
                <w:szCs w:val="20"/>
              </w:rPr>
              <w:t>Zadanie   zrealizowano w niżej wymienionym zakresie:</w:t>
            </w:r>
          </w:p>
          <w:p w:rsidR="00A7192D" w:rsidRPr="00010229" w:rsidRDefault="00A7192D" w:rsidP="0073462A">
            <w:pPr>
              <w:pStyle w:val="Domylnie"/>
              <w:jc w:val="both"/>
              <w:rPr>
                <w:i/>
                <w:sz w:val="20"/>
                <w:szCs w:val="20"/>
              </w:rPr>
            </w:pPr>
            <w:r w:rsidRPr="00010229">
              <w:rPr>
                <w:i/>
                <w:sz w:val="20"/>
                <w:szCs w:val="20"/>
                <w:u w:val="single"/>
              </w:rPr>
              <w:t>1</w:t>
            </w:r>
            <w:r w:rsidRPr="00010229">
              <w:rPr>
                <w:i/>
                <w:sz w:val="20"/>
                <w:szCs w:val="20"/>
              </w:rPr>
              <w:t>. Montaż 23 słupów żelbetowych typu E10,5/4,3 oraz ŻN10</w:t>
            </w:r>
          </w:p>
          <w:p w:rsidR="00A7192D" w:rsidRPr="00010229" w:rsidRDefault="00A7192D" w:rsidP="0073462A">
            <w:pPr>
              <w:pStyle w:val="Domylnie"/>
              <w:jc w:val="both"/>
              <w:rPr>
                <w:i/>
                <w:sz w:val="20"/>
                <w:szCs w:val="20"/>
              </w:rPr>
            </w:pPr>
            <w:r w:rsidRPr="00010229">
              <w:rPr>
                <w:i/>
                <w:sz w:val="20"/>
                <w:szCs w:val="20"/>
              </w:rPr>
              <w:t xml:space="preserve">2. Montaż opraw oświetleniowych   SGS 101 o mocy 70W na słupach. </w:t>
            </w:r>
          </w:p>
          <w:p w:rsidR="00A7192D" w:rsidRPr="00010229" w:rsidRDefault="00A7192D" w:rsidP="0073462A">
            <w:pPr>
              <w:pStyle w:val="Domylnie"/>
              <w:jc w:val="both"/>
              <w:rPr>
                <w:i/>
                <w:sz w:val="20"/>
                <w:szCs w:val="20"/>
              </w:rPr>
            </w:pPr>
            <w:r w:rsidRPr="00010229">
              <w:rPr>
                <w:i/>
                <w:sz w:val="20"/>
                <w:szCs w:val="20"/>
              </w:rPr>
              <w:t xml:space="preserve">3. Montaż kabla oświetleniowego </w:t>
            </w:r>
            <w:proofErr w:type="spellStart"/>
            <w:r w:rsidRPr="00010229">
              <w:rPr>
                <w:i/>
                <w:sz w:val="20"/>
                <w:szCs w:val="20"/>
              </w:rPr>
              <w:t>YAKXs</w:t>
            </w:r>
            <w:proofErr w:type="spellEnd"/>
            <w:r w:rsidRPr="00010229">
              <w:rPr>
                <w:i/>
                <w:sz w:val="20"/>
                <w:szCs w:val="20"/>
              </w:rPr>
              <w:t xml:space="preserve"> 4x35mm</w:t>
            </w:r>
            <w:r w:rsidRPr="00010229">
              <w:rPr>
                <w:i/>
                <w:sz w:val="20"/>
                <w:szCs w:val="20"/>
                <w:vertAlign w:val="superscript"/>
              </w:rPr>
              <w:t>2</w:t>
            </w:r>
            <w:r w:rsidRPr="00010229">
              <w:rPr>
                <w:i/>
                <w:sz w:val="20"/>
                <w:szCs w:val="20"/>
              </w:rPr>
              <w:t xml:space="preserve"> w rurze osłonowej, w wykopie o głębokości 0,8m. – 10 m  i   </w:t>
            </w:r>
            <w:proofErr w:type="spellStart"/>
            <w:r w:rsidRPr="00010229">
              <w:rPr>
                <w:i/>
                <w:sz w:val="20"/>
                <w:szCs w:val="20"/>
              </w:rPr>
              <w:t>YAKXs</w:t>
            </w:r>
            <w:proofErr w:type="spellEnd"/>
            <w:r w:rsidRPr="00010229">
              <w:rPr>
                <w:i/>
                <w:sz w:val="20"/>
                <w:szCs w:val="20"/>
              </w:rPr>
              <w:t xml:space="preserve"> 4x25mm</w:t>
            </w:r>
            <w:r w:rsidRPr="00010229">
              <w:rPr>
                <w:i/>
                <w:sz w:val="20"/>
                <w:szCs w:val="20"/>
                <w:vertAlign w:val="superscript"/>
              </w:rPr>
              <w:t>2</w:t>
            </w:r>
            <w:r w:rsidRPr="00010229">
              <w:rPr>
                <w:i/>
                <w:sz w:val="20"/>
                <w:szCs w:val="20"/>
              </w:rPr>
              <w:t xml:space="preserve"> – 10 m</w:t>
            </w:r>
          </w:p>
          <w:p w:rsidR="00A7192D" w:rsidRPr="00010229" w:rsidRDefault="00A7192D" w:rsidP="0073462A">
            <w:pPr>
              <w:pStyle w:val="Domylnie"/>
              <w:jc w:val="both"/>
              <w:rPr>
                <w:i/>
              </w:rPr>
            </w:pPr>
            <w:r w:rsidRPr="00010229">
              <w:rPr>
                <w:i/>
                <w:sz w:val="20"/>
                <w:szCs w:val="20"/>
              </w:rPr>
              <w:t>4. Montaż szafy oświetleniowej</w:t>
            </w:r>
            <w:r w:rsidRPr="00010229">
              <w:rPr>
                <w:i/>
              </w:rPr>
              <w:t xml:space="preserve">. </w:t>
            </w:r>
          </w:p>
          <w:p w:rsidR="00A7192D" w:rsidRPr="00010229" w:rsidRDefault="00A7192D" w:rsidP="0073462A">
            <w:pPr>
              <w:rPr>
                <w:bCs/>
              </w:rPr>
            </w:pPr>
          </w:p>
        </w:tc>
      </w:tr>
      <w:tr w:rsidR="00A7192D" w:rsidRPr="00010229" w:rsidTr="0041591E">
        <w:trPr>
          <w:trHeight w:val="5592"/>
          <w:jc w:val="center"/>
        </w:trPr>
        <w:tc>
          <w:tcPr>
            <w:tcW w:w="1961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  <w:r w:rsidRPr="00010229">
              <w:rPr>
                <w:b/>
                <w:bCs/>
              </w:rPr>
              <w:t>TOMCZYCE</w:t>
            </w:r>
          </w:p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r w:rsidRPr="00010229">
              <w:t>Przebudowa drogi gminnej Tomczyce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t>2018</w:t>
            </w:r>
          </w:p>
        </w:tc>
        <w:tc>
          <w:tcPr>
            <w:tcW w:w="5474" w:type="dxa"/>
            <w:tcBorders>
              <w:top w:val="thinThickSmallGap" w:sz="24" w:space="0" w:color="auto"/>
            </w:tcBorders>
          </w:tcPr>
          <w:p w:rsidR="00A7192D" w:rsidRPr="00010229" w:rsidRDefault="008B3F87" w:rsidP="0073462A">
            <w:pPr>
              <w:jc w:val="both"/>
              <w:rPr>
                <w:bCs/>
              </w:rPr>
            </w:pPr>
            <w:r>
              <w:rPr>
                <w:bCs/>
              </w:rPr>
              <w:t>Opracowano dokumentację</w:t>
            </w:r>
            <w:r w:rsidR="00A7192D" w:rsidRPr="00010229">
              <w:rPr>
                <w:bCs/>
              </w:rPr>
              <w:t xml:space="preserve"> </w:t>
            </w:r>
            <w:proofErr w:type="spellStart"/>
            <w:r w:rsidR="00A7192D" w:rsidRPr="00010229">
              <w:rPr>
                <w:bCs/>
              </w:rPr>
              <w:t>technologiczno</w:t>
            </w:r>
            <w:proofErr w:type="spellEnd"/>
            <w:r w:rsidR="00A7192D" w:rsidRPr="00010229">
              <w:rPr>
                <w:bCs/>
              </w:rPr>
              <w:t xml:space="preserve"> kosztorysową i dokonano zgłoszenia do Starostwa.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W drodze  przetargu wybrano Wykonawcę i zrealizowano zadanie w niżej wymienionym zakresie:</w:t>
            </w:r>
          </w:p>
          <w:p w:rsidR="00A7192D" w:rsidRPr="00010229" w:rsidRDefault="00A7192D" w:rsidP="0073462A">
            <w:pPr>
              <w:jc w:val="both"/>
              <w:rPr>
                <w:i/>
              </w:rPr>
            </w:pPr>
            <w:r w:rsidRPr="00010229">
              <w:rPr>
                <w:i/>
              </w:rPr>
              <w:t>Wykonanie przebudowy drogi gminnej  Tomczyce   o długości  280 m;  szerokość 4,0 m w Gminie Mogielnica na działce  ewidencyjnej nr.  233</w:t>
            </w:r>
          </w:p>
          <w:p w:rsidR="00A7192D" w:rsidRPr="00010229" w:rsidRDefault="00A7192D" w:rsidP="0073462A">
            <w:pPr>
              <w:jc w:val="both"/>
              <w:rPr>
                <w:i/>
              </w:rPr>
            </w:pPr>
            <w:r w:rsidRPr="00010229">
              <w:rPr>
                <w:i/>
              </w:rPr>
              <w:t>I. Zakres robót:</w:t>
            </w:r>
          </w:p>
          <w:p w:rsidR="00A7192D" w:rsidRPr="00010229" w:rsidRDefault="00A7192D" w:rsidP="0073462A">
            <w:pPr>
              <w:jc w:val="both"/>
              <w:rPr>
                <w:i/>
              </w:rPr>
            </w:pPr>
            <w:r w:rsidRPr="00010229">
              <w:rPr>
                <w:i/>
              </w:rPr>
              <w:t>- wykonanie warstwy ścieralna z betonu asfaltowego AC 11S - gr. 3,00 cm</w:t>
            </w:r>
          </w:p>
          <w:p w:rsidR="00A7192D" w:rsidRPr="00010229" w:rsidRDefault="00A7192D" w:rsidP="0073462A">
            <w:pPr>
              <w:jc w:val="both"/>
              <w:rPr>
                <w:i/>
              </w:rPr>
            </w:pPr>
            <w:r w:rsidRPr="00010229">
              <w:rPr>
                <w:i/>
              </w:rPr>
              <w:t xml:space="preserve">- wykonanie warstwy wyrównawcza z betonu asfaltowego AC 16W o gr. ok 4 cm (100kg/m2), </w:t>
            </w:r>
          </w:p>
          <w:p w:rsidR="00A7192D" w:rsidRPr="00010229" w:rsidRDefault="00A7192D" w:rsidP="0073462A">
            <w:pPr>
              <w:jc w:val="both"/>
              <w:rPr>
                <w:i/>
              </w:rPr>
            </w:pPr>
            <w:r w:rsidRPr="00010229">
              <w:rPr>
                <w:i/>
              </w:rPr>
              <w:t>- wykonanie podbudowa z kruszywa łamanego stabilizowanego mechanicznie 0-31,5 mm, gr. 15 cm</w:t>
            </w:r>
          </w:p>
          <w:p w:rsidR="00A7192D" w:rsidRPr="00010229" w:rsidRDefault="00A7192D" w:rsidP="0073462A">
            <w:pPr>
              <w:rPr>
                <w:bCs/>
              </w:rPr>
            </w:pPr>
          </w:p>
        </w:tc>
      </w:tr>
      <w:tr w:rsidR="00A7192D" w:rsidRPr="00010229" w:rsidTr="0041591E">
        <w:trPr>
          <w:trHeight w:val="5109"/>
          <w:jc w:val="center"/>
        </w:trPr>
        <w:tc>
          <w:tcPr>
            <w:tcW w:w="1961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  <w:r w:rsidRPr="00010229">
              <w:rPr>
                <w:b/>
                <w:bCs/>
              </w:rPr>
              <w:lastRenderedPageBreak/>
              <w:t>WÓLKA  GOSTOMSKA</w:t>
            </w:r>
          </w:p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r w:rsidRPr="00010229">
              <w:t>Zakup samochodu dla OSP Wólka Gostomska</w:t>
            </w:r>
          </w:p>
          <w:p w:rsidR="00A7192D" w:rsidRPr="00010229" w:rsidRDefault="00A7192D" w:rsidP="0073462A"/>
          <w:p w:rsidR="00A7192D" w:rsidRPr="00010229" w:rsidRDefault="00A7192D" w:rsidP="0073462A">
            <w:r w:rsidRPr="00010229">
              <w:rPr>
                <w:b/>
                <w:bCs/>
                <w:noProof/>
              </w:rPr>
              <w:drawing>
                <wp:inline distT="0" distB="0" distL="0" distR="0" wp14:anchorId="7269E9D7" wp14:editId="643CE493">
                  <wp:extent cx="2533650" cy="2543175"/>
                  <wp:effectExtent l="19050" t="0" r="0" b="0"/>
                  <wp:docPr id="39" name="Obraz 1" descr="https://www.mogielnica.pl/_portals_/mogielnica/CKFiles/OSP_Wolka_Gos/IMG_20180523_201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ogielnica.pl/_portals_/mogielnica/CKFiles/OSP_Wolka_Gos/IMG_20180523_201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92D" w:rsidRPr="00010229" w:rsidRDefault="00A7192D" w:rsidP="0073462A"/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t>2018</w:t>
            </w:r>
          </w:p>
        </w:tc>
        <w:tc>
          <w:tcPr>
            <w:tcW w:w="5474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Ogłoszono przetarg i wybrano wykonawcę   na realizacje zadania. Samochód został zakupiony i przekazany do eksploatacji.</w:t>
            </w:r>
          </w:p>
          <w:p w:rsidR="00A7192D" w:rsidRPr="00010229" w:rsidRDefault="00A7192D" w:rsidP="0073462A">
            <w:pPr>
              <w:rPr>
                <w:bCs/>
              </w:rPr>
            </w:pPr>
          </w:p>
        </w:tc>
      </w:tr>
      <w:tr w:rsidR="00A7192D" w:rsidRPr="00010229" w:rsidTr="0041591E">
        <w:trPr>
          <w:trHeight w:val="360"/>
          <w:jc w:val="center"/>
        </w:trPr>
        <w:tc>
          <w:tcPr>
            <w:tcW w:w="1961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  <w:r w:rsidRPr="00010229">
              <w:rPr>
                <w:b/>
                <w:bCs/>
              </w:rPr>
              <w:t>WODZICZNA</w:t>
            </w:r>
          </w:p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A7192D" w:rsidRPr="00010229" w:rsidRDefault="00A7192D" w:rsidP="0073462A">
            <w:r w:rsidRPr="00010229">
              <w:t xml:space="preserve">Przebudowa i zmiana sposobu użytkowania  budynku zlewni mleka na świetlice  wiejską  </w:t>
            </w:r>
          </w:p>
        </w:tc>
        <w:tc>
          <w:tcPr>
            <w:tcW w:w="1276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t>2007-2018</w:t>
            </w:r>
          </w:p>
        </w:tc>
        <w:tc>
          <w:tcPr>
            <w:tcW w:w="547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rPr>
                <w:b/>
                <w:bCs/>
                <w:sz w:val="20"/>
                <w:szCs w:val="20"/>
              </w:rPr>
            </w:pPr>
            <w:r w:rsidRPr="00010229">
              <w:rPr>
                <w:b/>
                <w:sz w:val="20"/>
                <w:szCs w:val="20"/>
              </w:rPr>
              <w:t>Zadanie rozpoczęte  w  2007r.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sz w:val="20"/>
                <w:szCs w:val="20"/>
              </w:rPr>
            </w:pPr>
            <w:r w:rsidRPr="00010229">
              <w:rPr>
                <w:sz w:val="20"/>
                <w:szCs w:val="20"/>
              </w:rPr>
              <w:t>W ramach przygotowania zadania na 2008r. podjęto uchwałę Rady Miejskiej w sprawie  przyjęcia planu  odnowy wsi Wodziczna oraz podpisano umowę  użyczenia  z Radą Sołecką.</w:t>
            </w:r>
          </w:p>
          <w:p w:rsidR="00A7192D" w:rsidRPr="00010229" w:rsidRDefault="008B3F87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Opracowano dokumentację</w:t>
            </w:r>
            <w:r w:rsidR="00A7192D" w:rsidRPr="00010229">
              <w:rPr>
                <w:sz w:val="20"/>
                <w:szCs w:val="20"/>
              </w:rPr>
              <w:t xml:space="preserve"> technologiczno-kosztorysową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rPr>
                <w:b/>
                <w:bCs/>
                <w:sz w:val="20"/>
                <w:szCs w:val="20"/>
              </w:rPr>
            </w:pPr>
            <w:r w:rsidRPr="00010229">
              <w:rPr>
                <w:sz w:val="20"/>
                <w:szCs w:val="20"/>
              </w:rPr>
              <w:t xml:space="preserve">Poniesione nakłady na dzień 31.12.2007r. - </w:t>
            </w:r>
            <w:r w:rsidRPr="00010229">
              <w:rPr>
                <w:b/>
                <w:bCs/>
                <w:sz w:val="20"/>
                <w:szCs w:val="20"/>
              </w:rPr>
              <w:t xml:space="preserve"> 3.320,00 zł.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rPr>
                <w:b/>
                <w:bCs/>
                <w:sz w:val="20"/>
                <w:szCs w:val="20"/>
              </w:rPr>
            </w:pPr>
            <w:r w:rsidRPr="00010229">
              <w:rPr>
                <w:b/>
                <w:bCs/>
                <w:sz w:val="20"/>
                <w:szCs w:val="20"/>
              </w:rPr>
              <w:t>Plan na 2008 r  -  13.810,00 zł</w:t>
            </w:r>
          </w:p>
          <w:p w:rsidR="00A7192D" w:rsidRPr="00010229" w:rsidRDefault="008B3F87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Opracowano dokumentację</w:t>
            </w:r>
            <w:r w:rsidR="00A7192D" w:rsidRPr="00010229">
              <w:rPr>
                <w:sz w:val="20"/>
                <w:szCs w:val="20"/>
              </w:rPr>
              <w:t xml:space="preserve"> techniczną 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rPr>
                <w:b/>
                <w:bCs/>
                <w:sz w:val="20"/>
                <w:szCs w:val="20"/>
              </w:rPr>
            </w:pPr>
            <w:r w:rsidRPr="00010229">
              <w:rPr>
                <w:sz w:val="20"/>
                <w:szCs w:val="20"/>
              </w:rPr>
              <w:t xml:space="preserve">Poniesione nakłady na dzień 31.12.2008r. - </w:t>
            </w:r>
            <w:r w:rsidRPr="00010229">
              <w:rPr>
                <w:b/>
                <w:bCs/>
                <w:sz w:val="20"/>
                <w:szCs w:val="20"/>
              </w:rPr>
              <w:t xml:space="preserve"> 17.130,00 zł.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rPr>
                <w:b/>
                <w:bCs/>
                <w:sz w:val="20"/>
                <w:szCs w:val="20"/>
              </w:rPr>
            </w:pPr>
            <w:r w:rsidRPr="00010229">
              <w:rPr>
                <w:b/>
                <w:bCs/>
                <w:sz w:val="20"/>
                <w:szCs w:val="20"/>
              </w:rPr>
              <w:t xml:space="preserve">W roku 2009  zadanie nie było kontynuowane 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rPr>
                <w:b/>
                <w:bCs/>
                <w:sz w:val="20"/>
                <w:szCs w:val="20"/>
              </w:rPr>
            </w:pPr>
            <w:r w:rsidRPr="00010229">
              <w:rPr>
                <w:b/>
                <w:bCs/>
                <w:sz w:val="20"/>
                <w:szCs w:val="20"/>
              </w:rPr>
              <w:t xml:space="preserve">Plan  na 2010r. – 6.100,00 </w:t>
            </w:r>
            <w:proofErr w:type="spellStart"/>
            <w:r w:rsidRPr="00010229">
              <w:rPr>
                <w:b/>
                <w:bCs/>
                <w:sz w:val="20"/>
                <w:szCs w:val="20"/>
              </w:rPr>
              <w:t>zl</w:t>
            </w:r>
            <w:proofErr w:type="spellEnd"/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rPr>
                <w:b/>
                <w:bCs/>
                <w:sz w:val="20"/>
                <w:szCs w:val="20"/>
              </w:rPr>
            </w:pPr>
            <w:r w:rsidRPr="00010229">
              <w:rPr>
                <w:b/>
                <w:bCs/>
                <w:sz w:val="20"/>
                <w:szCs w:val="20"/>
              </w:rPr>
              <w:t>Złożono wniosek o środki unijne w ramach  PROW.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rPr>
                <w:b/>
                <w:bCs/>
                <w:sz w:val="20"/>
                <w:szCs w:val="20"/>
              </w:rPr>
            </w:pPr>
            <w:r w:rsidRPr="00010229">
              <w:rPr>
                <w:sz w:val="20"/>
                <w:szCs w:val="20"/>
              </w:rPr>
              <w:t xml:space="preserve">Poniesione nakłady na dzień 31.12.2010r. - </w:t>
            </w:r>
            <w:r w:rsidRPr="00010229">
              <w:rPr>
                <w:b/>
                <w:bCs/>
                <w:sz w:val="20"/>
                <w:szCs w:val="20"/>
              </w:rPr>
              <w:t xml:space="preserve"> 17.130,00 zł.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rPr>
                <w:b/>
                <w:bCs/>
                <w:sz w:val="20"/>
                <w:szCs w:val="20"/>
              </w:rPr>
            </w:pPr>
            <w:r w:rsidRPr="00010229">
              <w:rPr>
                <w:b/>
                <w:bCs/>
                <w:sz w:val="20"/>
                <w:szCs w:val="20"/>
              </w:rPr>
              <w:t xml:space="preserve">W roku 2012, 2013, 2014, 2015 i </w:t>
            </w:r>
            <w:r w:rsidRPr="00010229">
              <w:rPr>
                <w:b/>
                <w:sz w:val="20"/>
                <w:szCs w:val="20"/>
              </w:rPr>
              <w:t xml:space="preserve">2016 r  </w:t>
            </w:r>
            <w:r w:rsidRPr="00010229">
              <w:rPr>
                <w:b/>
                <w:bCs/>
                <w:sz w:val="20"/>
                <w:szCs w:val="20"/>
              </w:rPr>
              <w:t>zadanie nie było kontynuowane</w:t>
            </w:r>
          </w:p>
          <w:p w:rsidR="00A7192D" w:rsidRPr="00010229" w:rsidRDefault="00A7192D" w:rsidP="0073462A">
            <w:pPr>
              <w:rPr>
                <w:b/>
                <w:bCs/>
              </w:rPr>
            </w:pPr>
            <w:r w:rsidRPr="00010229">
              <w:rPr>
                <w:b/>
                <w:bCs/>
              </w:rPr>
              <w:t>Plan  na 2017r –30.000,00 zł + 170.000,00 zł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lastRenderedPageBreak/>
              <w:t>Opracowano mapę do celów projektowych  i podpisano umowę na aktualiz</w:t>
            </w:r>
            <w:r w:rsidR="008B3F87">
              <w:rPr>
                <w:bCs/>
              </w:rPr>
              <w:t>ację</w:t>
            </w:r>
            <w:r w:rsidRPr="00010229">
              <w:rPr>
                <w:bCs/>
              </w:rPr>
              <w:t xml:space="preserve"> dokumentacji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 xml:space="preserve">Po uzyskaniu pozwolenia na budowę  ogłoszono </w:t>
            </w:r>
            <w:r w:rsidR="00B04F4D">
              <w:rPr>
                <w:bCs/>
              </w:rPr>
              <w:t xml:space="preserve">przetarg i wybrano wykonawcę. </w:t>
            </w:r>
          </w:p>
          <w:p w:rsidR="00A7192D" w:rsidRPr="00010229" w:rsidRDefault="00A7192D" w:rsidP="0073462A">
            <w:pPr>
              <w:rPr>
                <w:b/>
                <w:bCs/>
                <w:u w:val="single"/>
              </w:rPr>
            </w:pPr>
            <w:r w:rsidRPr="00010229">
              <w:rPr>
                <w:b/>
                <w:bCs/>
              </w:rPr>
              <w:t>Poniesione nakłady na dzień 31.12.2017r. –   70.203,87 zł.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rPr>
                <w:b/>
                <w:bCs/>
                <w:sz w:val="20"/>
                <w:szCs w:val="20"/>
                <w:u w:val="single"/>
              </w:rPr>
            </w:pPr>
            <w:r w:rsidRPr="00010229">
              <w:rPr>
                <w:b/>
                <w:bCs/>
                <w:sz w:val="20"/>
                <w:szCs w:val="20"/>
                <w:u w:val="single"/>
              </w:rPr>
              <w:t>Plan na 2018r – 446.656,81 zł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sz w:val="20"/>
                <w:szCs w:val="20"/>
              </w:rPr>
            </w:pPr>
            <w:r w:rsidRPr="00010229">
              <w:rPr>
                <w:bCs/>
                <w:sz w:val="20"/>
                <w:szCs w:val="20"/>
              </w:rPr>
              <w:t xml:space="preserve">W dniu </w:t>
            </w:r>
            <w:r w:rsidRPr="00010229">
              <w:rPr>
                <w:sz w:val="20"/>
                <w:szCs w:val="20"/>
              </w:rPr>
              <w:t>29.06.2018 r. Wykonawca  złożył zawiadomienie  o zakończeniu robót. Przystąpiono do odbioru  robót.</w:t>
            </w:r>
          </w:p>
          <w:p w:rsidR="00A7192D" w:rsidRDefault="00A7192D" w:rsidP="0073462A">
            <w:pPr>
              <w:pStyle w:val="Stopka"/>
              <w:tabs>
                <w:tab w:val="clear" w:pos="4536"/>
                <w:tab w:val="clear" w:pos="9072"/>
              </w:tabs>
              <w:rPr>
                <w:sz w:val="20"/>
                <w:szCs w:val="20"/>
              </w:rPr>
            </w:pPr>
            <w:r w:rsidRPr="00010229">
              <w:rPr>
                <w:sz w:val="20"/>
                <w:szCs w:val="20"/>
              </w:rPr>
              <w:t xml:space="preserve">Inwestycja została zakończona i odebrana. </w:t>
            </w:r>
          </w:p>
          <w:p w:rsidR="00A7192D" w:rsidRPr="00010229" w:rsidRDefault="00D811BE" w:rsidP="00D811BE">
            <w:pPr>
              <w:jc w:val="both"/>
              <w:rPr>
                <w:bCs/>
              </w:rPr>
            </w:pPr>
            <w:r w:rsidRPr="00010229">
              <w:rPr>
                <w:bCs/>
              </w:rPr>
              <w:t>Złożono wniosek i podpisano umowę z  Województwem Mazowieckim na  zakup wyposażenia  do świetlicy wiejskiej  w ramach „Mazowieckiego  Instrumentu Aktywizacji  Sołectw Mazowsze 2018”  w kwocie  10.000,00 zł.</w:t>
            </w:r>
          </w:p>
        </w:tc>
      </w:tr>
      <w:tr w:rsidR="00A7192D" w:rsidRPr="00010229" w:rsidTr="0041591E">
        <w:trPr>
          <w:trHeight w:val="1196"/>
          <w:jc w:val="center"/>
        </w:trPr>
        <w:tc>
          <w:tcPr>
            <w:tcW w:w="1961" w:type="dxa"/>
            <w:vMerge w:val="restart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  <w:r w:rsidRPr="00010229">
              <w:rPr>
                <w:b/>
                <w:bCs/>
              </w:rPr>
              <w:lastRenderedPageBreak/>
              <w:t>MOGIELNICA</w:t>
            </w:r>
          </w:p>
        </w:tc>
        <w:tc>
          <w:tcPr>
            <w:tcW w:w="4394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r w:rsidRPr="00010229">
              <w:rPr>
                <w:bCs/>
                <w:szCs w:val="22"/>
              </w:rPr>
              <w:t>Przebudowa chodnika na ul. Sienkiewicza i ul. Przejazd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t>2018</w:t>
            </w:r>
          </w:p>
        </w:tc>
        <w:tc>
          <w:tcPr>
            <w:tcW w:w="5474" w:type="dxa"/>
            <w:tcBorders>
              <w:top w:val="thinThickSmallGap" w:sz="24" w:space="0" w:color="auto"/>
            </w:tcBorders>
          </w:tcPr>
          <w:p w:rsidR="00A7192D" w:rsidRPr="00010229" w:rsidRDefault="00A7192D" w:rsidP="0073462A">
            <w:r w:rsidRPr="00010229">
              <w:t>Wykonano mapy do celów projektowych</w:t>
            </w:r>
          </w:p>
          <w:p w:rsidR="00A7192D" w:rsidRPr="00010229" w:rsidRDefault="00A7192D" w:rsidP="0073462A">
            <w:r w:rsidRPr="00010229">
              <w:t xml:space="preserve">Nie przystąpiono do realizacji z uwagi na brak środków  finansowych  </w:t>
            </w:r>
          </w:p>
          <w:p w:rsidR="00A7192D" w:rsidRPr="00010229" w:rsidRDefault="00A7192D" w:rsidP="0073462A">
            <w:pPr>
              <w:rPr>
                <w:bCs/>
              </w:rPr>
            </w:pPr>
          </w:p>
        </w:tc>
      </w:tr>
      <w:tr w:rsidR="00A7192D" w:rsidRPr="00010229" w:rsidTr="0041591E">
        <w:trPr>
          <w:trHeight w:val="825"/>
          <w:jc w:val="center"/>
        </w:trPr>
        <w:tc>
          <w:tcPr>
            <w:tcW w:w="1961" w:type="dxa"/>
            <w:vMerge/>
          </w:tcPr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A7192D" w:rsidRPr="00010229" w:rsidRDefault="00A7192D" w:rsidP="0073462A">
            <w:r w:rsidRPr="00010229">
              <w:t>Przebudowa drogi gminnej ul. Rynek   działka nr 134/2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t>2018</w:t>
            </w:r>
          </w:p>
        </w:tc>
        <w:tc>
          <w:tcPr>
            <w:tcW w:w="5474" w:type="dxa"/>
            <w:tcBorders>
              <w:top w:val="single" w:sz="4" w:space="0" w:color="auto"/>
              <w:bottom w:val="single" w:sz="4" w:space="0" w:color="auto"/>
            </w:tcBorders>
          </w:tcPr>
          <w:p w:rsidR="00A7192D" w:rsidRPr="00010229" w:rsidRDefault="008B3F87" w:rsidP="0073462A">
            <w:pPr>
              <w:jc w:val="both"/>
              <w:rPr>
                <w:bCs/>
              </w:rPr>
            </w:pPr>
            <w:r>
              <w:rPr>
                <w:bCs/>
              </w:rPr>
              <w:t>Opracowano dokumentację</w:t>
            </w:r>
            <w:r w:rsidR="00A7192D" w:rsidRPr="00010229">
              <w:rPr>
                <w:bCs/>
              </w:rPr>
              <w:t xml:space="preserve"> </w:t>
            </w:r>
            <w:proofErr w:type="spellStart"/>
            <w:r w:rsidR="00A7192D" w:rsidRPr="00010229">
              <w:rPr>
                <w:bCs/>
              </w:rPr>
              <w:t>technologiczno</w:t>
            </w:r>
            <w:proofErr w:type="spellEnd"/>
            <w:r w:rsidR="00A7192D" w:rsidRPr="00010229">
              <w:rPr>
                <w:bCs/>
              </w:rPr>
              <w:t xml:space="preserve"> kosztorysową i dokonano zgłoszenia do Starostwa.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W drodze  przetargu wybrano Wykonawcę i zrealizowano zadanie w niżej wymienionym zakresie:</w:t>
            </w:r>
          </w:p>
          <w:p w:rsidR="00A7192D" w:rsidRPr="00010229" w:rsidRDefault="00A7192D" w:rsidP="0073462A">
            <w:pPr>
              <w:jc w:val="both"/>
              <w:rPr>
                <w:i/>
              </w:rPr>
            </w:pPr>
            <w:r w:rsidRPr="00010229">
              <w:rPr>
                <w:i/>
              </w:rPr>
              <w:t>Wykonanie przebudowy drogi gminnej  ul. Rynek o długości  95 m;  szerokość 5,0 m w Gminie Mogielnica na działce  ewidencyjnej nr.  1034/2</w:t>
            </w:r>
          </w:p>
          <w:p w:rsidR="00A7192D" w:rsidRPr="00010229" w:rsidRDefault="00A7192D" w:rsidP="0073462A">
            <w:pPr>
              <w:jc w:val="both"/>
              <w:rPr>
                <w:i/>
              </w:rPr>
            </w:pPr>
            <w:r w:rsidRPr="00010229">
              <w:rPr>
                <w:i/>
              </w:rPr>
              <w:t>I. Zakres robót:</w:t>
            </w:r>
          </w:p>
          <w:p w:rsidR="00A7192D" w:rsidRPr="00010229" w:rsidRDefault="00A7192D" w:rsidP="0073462A">
            <w:pPr>
              <w:jc w:val="both"/>
              <w:rPr>
                <w:i/>
              </w:rPr>
            </w:pPr>
            <w:r w:rsidRPr="00010229">
              <w:rPr>
                <w:i/>
              </w:rPr>
              <w:t>- wykonanie warstwy ścieralna z betonu asfaltowego AC 11S - gr. 3,00 cm</w:t>
            </w:r>
          </w:p>
          <w:p w:rsidR="00A7192D" w:rsidRPr="00010229" w:rsidRDefault="00A7192D" w:rsidP="0073462A">
            <w:pPr>
              <w:jc w:val="both"/>
              <w:rPr>
                <w:i/>
              </w:rPr>
            </w:pPr>
            <w:r w:rsidRPr="00010229">
              <w:rPr>
                <w:i/>
              </w:rPr>
              <w:t xml:space="preserve">- wykonanie warstwy wyrównawcza z mieszanki mineralno-bitumicznej o gr. ok 3 cm (75kg/m2), </w:t>
            </w:r>
          </w:p>
          <w:p w:rsidR="00A7192D" w:rsidRPr="00010229" w:rsidRDefault="00A7192D" w:rsidP="0073462A">
            <w:pPr>
              <w:rPr>
                <w:bCs/>
              </w:rPr>
            </w:pPr>
          </w:p>
        </w:tc>
      </w:tr>
      <w:tr w:rsidR="00A7192D" w:rsidRPr="00010229" w:rsidTr="0041591E">
        <w:trPr>
          <w:trHeight w:val="885"/>
          <w:jc w:val="center"/>
        </w:trPr>
        <w:tc>
          <w:tcPr>
            <w:tcW w:w="1961" w:type="dxa"/>
            <w:vMerge/>
          </w:tcPr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A7192D" w:rsidRPr="00010229" w:rsidRDefault="00A7192D" w:rsidP="0073462A">
            <w:pPr>
              <w:ind w:left="708" w:hanging="708"/>
            </w:pPr>
            <w:r w:rsidRPr="00010229">
              <w:t>Przebudowa dachu i ocieplenie   budynku</w:t>
            </w:r>
          </w:p>
          <w:p w:rsidR="00A7192D" w:rsidRPr="00010229" w:rsidRDefault="00A7192D" w:rsidP="0073462A">
            <w:r w:rsidRPr="00010229">
              <w:t>mieszkalnego ul. Dziarnowska 21</w:t>
            </w:r>
          </w:p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/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t>2017-2018</w:t>
            </w:r>
          </w:p>
        </w:tc>
        <w:tc>
          <w:tcPr>
            <w:tcW w:w="5474" w:type="dxa"/>
            <w:tcBorders>
              <w:top w:val="single" w:sz="4" w:space="0" w:color="auto"/>
              <w:bottom w:val="single" w:sz="4" w:space="0" w:color="auto"/>
            </w:tcBorders>
          </w:tcPr>
          <w:p w:rsidR="00A7192D" w:rsidRPr="00010229" w:rsidRDefault="00841136" w:rsidP="0073462A">
            <w:pPr>
              <w:jc w:val="both"/>
              <w:rPr>
                <w:bCs/>
              </w:rPr>
            </w:pPr>
            <w:r>
              <w:rPr>
                <w:bCs/>
              </w:rPr>
              <w:t>Opracowano dokumentację projektową. W związku z odmową</w:t>
            </w:r>
            <w:r w:rsidR="00A7192D" w:rsidRPr="00010229">
              <w:rPr>
                <w:bCs/>
              </w:rPr>
              <w:t xml:space="preserve"> uzgodnienia przez Konserwatora  Zabytków  </w:t>
            </w:r>
            <w:r w:rsidR="00526340">
              <w:rPr>
                <w:bCs/>
              </w:rPr>
              <w:t>wymagana była zmiana dokumentacji</w:t>
            </w:r>
            <w:r w:rsidR="00A7192D" w:rsidRPr="00010229">
              <w:rPr>
                <w:bCs/>
              </w:rPr>
              <w:t xml:space="preserve">. Po uzgodnieniu </w:t>
            </w:r>
            <w:r w:rsidR="00526340">
              <w:rPr>
                <w:bCs/>
              </w:rPr>
              <w:t>wprowadzonych zmian z</w:t>
            </w:r>
            <w:r w:rsidR="00A7192D" w:rsidRPr="00010229">
              <w:rPr>
                <w:bCs/>
              </w:rPr>
              <w:t xml:space="preserve"> Konserwator</w:t>
            </w:r>
            <w:r w:rsidR="00526340">
              <w:rPr>
                <w:bCs/>
              </w:rPr>
              <w:t>em Zabytków</w:t>
            </w:r>
            <w:r w:rsidR="00A7192D" w:rsidRPr="00010229">
              <w:rPr>
                <w:bCs/>
              </w:rPr>
              <w:t xml:space="preserve">  uzyskano pozwolenie na budowę.   Z uwagi na problemy  doręczenia  decyzji do stron  postępowania  decyzja  do dnia 31.12.2017r  nie została uprawomocniona co  uniemożliwiało  przystąpienie do realizacji  zadania .    </w:t>
            </w:r>
          </w:p>
          <w:p w:rsidR="00A7192D" w:rsidRPr="00010229" w:rsidRDefault="00A7192D" w:rsidP="0073462A">
            <w:pPr>
              <w:jc w:val="both"/>
              <w:rPr>
                <w:b/>
                <w:bCs/>
                <w:u w:val="single"/>
              </w:rPr>
            </w:pPr>
            <w:r w:rsidRPr="00010229">
              <w:rPr>
                <w:b/>
                <w:bCs/>
              </w:rPr>
              <w:lastRenderedPageBreak/>
              <w:t>Poniesione nakłady na dzień 31.12..2017r. –   18.926,30 zł.</w:t>
            </w:r>
          </w:p>
          <w:p w:rsidR="00A7192D" w:rsidRPr="00010229" w:rsidRDefault="00A7192D" w:rsidP="0073462A">
            <w:pPr>
              <w:jc w:val="both"/>
              <w:rPr>
                <w:b/>
                <w:bCs/>
              </w:rPr>
            </w:pPr>
            <w:r w:rsidRPr="00010229">
              <w:rPr>
                <w:b/>
                <w:bCs/>
              </w:rPr>
              <w:t>Plan na  2018r  -  265.559,00 zł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Ogłoszono przetarg i podpisano umowę z Wykonawcą  i Inspektorem Nadzoru.</w:t>
            </w:r>
          </w:p>
          <w:p w:rsidR="00A7192D" w:rsidRPr="00010229" w:rsidRDefault="00841136" w:rsidP="0073462A">
            <w:pPr>
              <w:jc w:val="both"/>
              <w:rPr>
                <w:bCs/>
              </w:rPr>
            </w:pPr>
            <w:r>
              <w:rPr>
                <w:bCs/>
              </w:rPr>
              <w:t>Zadanie  zrealizowano w niż</w:t>
            </w:r>
            <w:r w:rsidR="00A7192D" w:rsidRPr="00010229">
              <w:rPr>
                <w:bCs/>
              </w:rPr>
              <w:t>ej wymienionym zakresie:</w:t>
            </w:r>
          </w:p>
          <w:p w:rsidR="00A7192D" w:rsidRPr="00010229" w:rsidRDefault="00A7192D" w:rsidP="00A7192D">
            <w:pPr>
              <w:framePr w:hSpace="141" w:wrap="around" w:vAnchor="text" w:hAnchor="margin" w:y="95"/>
              <w:numPr>
                <w:ilvl w:val="0"/>
                <w:numId w:val="4"/>
              </w:numPr>
              <w:shd w:val="clear" w:color="auto" w:fill="FFFFFF"/>
              <w:spacing w:line="276" w:lineRule="auto"/>
              <w:ind w:left="284" w:hanging="284"/>
              <w:jc w:val="both"/>
              <w:rPr>
                <w:i/>
              </w:rPr>
            </w:pPr>
            <w:r w:rsidRPr="00010229">
              <w:rPr>
                <w:i/>
              </w:rPr>
              <w:t>Remont wraz z malowaniem  elewacji</w:t>
            </w:r>
          </w:p>
          <w:p w:rsidR="00A7192D" w:rsidRPr="00010229" w:rsidRDefault="00A7192D" w:rsidP="00A7192D">
            <w:pPr>
              <w:framePr w:hSpace="141" w:wrap="around" w:vAnchor="text" w:hAnchor="margin" w:y="95"/>
              <w:numPr>
                <w:ilvl w:val="0"/>
                <w:numId w:val="4"/>
              </w:numPr>
              <w:shd w:val="clear" w:color="auto" w:fill="FFFFFF"/>
              <w:spacing w:line="276" w:lineRule="auto"/>
              <w:ind w:left="284" w:hanging="284"/>
              <w:jc w:val="both"/>
              <w:rPr>
                <w:i/>
              </w:rPr>
            </w:pPr>
            <w:r w:rsidRPr="00010229">
              <w:rPr>
                <w:i/>
              </w:rPr>
              <w:t>Remont i ocieplenie dachu</w:t>
            </w:r>
          </w:p>
          <w:p w:rsidR="00A7192D" w:rsidRPr="00010229" w:rsidRDefault="00A7192D" w:rsidP="00A7192D">
            <w:pPr>
              <w:framePr w:hSpace="141" w:wrap="around" w:vAnchor="text" w:hAnchor="margin" w:y="95"/>
              <w:numPr>
                <w:ilvl w:val="0"/>
                <w:numId w:val="4"/>
              </w:numPr>
              <w:shd w:val="clear" w:color="auto" w:fill="FFFFFF"/>
              <w:spacing w:line="276" w:lineRule="auto"/>
              <w:ind w:left="284" w:hanging="284"/>
              <w:jc w:val="both"/>
              <w:rPr>
                <w:i/>
              </w:rPr>
            </w:pPr>
            <w:r w:rsidRPr="00010229">
              <w:rPr>
                <w:i/>
              </w:rPr>
              <w:t>Obróbki blacharskie</w:t>
            </w:r>
          </w:p>
          <w:p w:rsidR="00A7192D" w:rsidRPr="00010229" w:rsidRDefault="00A7192D" w:rsidP="00A7192D">
            <w:pPr>
              <w:framePr w:hSpace="141" w:wrap="around" w:vAnchor="text" w:hAnchor="margin" w:y="95"/>
              <w:numPr>
                <w:ilvl w:val="0"/>
                <w:numId w:val="4"/>
              </w:numPr>
              <w:shd w:val="clear" w:color="auto" w:fill="FFFFFF"/>
              <w:spacing w:line="276" w:lineRule="auto"/>
              <w:ind w:left="284" w:hanging="284"/>
              <w:jc w:val="both"/>
              <w:rPr>
                <w:i/>
              </w:rPr>
            </w:pPr>
            <w:r w:rsidRPr="00010229">
              <w:rPr>
                <w:i/>
              </w:rPr>
              <w:t>Instalacja odgromową  budynku</w:t>
            </w:r>
          </w:p>
          <w:p w:rsidR="00A7192D" w:rsidRPr="00010229" w:rsidRDefault="00A7192D" w:rsidP="00A7192D">
            <w:pPr>
              <w:numPr>
                <w:ilvl w:val="0"/>
                <w:numId w:val="4"/>
              </w:numPr>
              <w:jc w:val="both"/>
              <w:rPr>
                <w:bCs/>
                <w:i/>
              </w:rPr>
            </w:pPr>
            <w:r w:rsidRPr="00010229">
              <w:rPr>
                <w:i/>
              </w:rPr>
              <w:t>Opaska z kostki brukowej</w:t>
            </w:r>
          </w:p>
          <w:p w:rsidR="00A7192D" w:rsidRPr="00010229" w:rsidRDefault="00A7192D" w:rsidP="0073462A">
            <w:pPr>
              <w:rPr>
                <w:bCs/>
              </w:rPr>
            </w:pPr>
          </w:p>
        </w:tc>
      </w:tr>
      <w:tr w:rsidR="00A7192D" w:rsidRPr="00010229" w:rsidTr="0041591E">
        <w:trPr>
          <w:trHeight w:val="855"/>
          <w:jc w:val="center"/>
        </w:trPr>
        <w:tc>
          <w:tcPr>
            <w:tcW w:w="1961" w:type="dxa"/>
            <w:vMerge/>
          </w:tcPr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A7192D" w:rsidRPr="00010229" w:rsidRDefault="00A7192D" w:rsidP="0073462A">
            <w:r w:rsidRPr="00010229">
              <w:t>Budowa budynku Urzędu Gminy i Miasta w Mogielnicy</w:t>
            </w:r>
          </w:p>
          <w:p w:rsidR="00A7192D" w:rsidRPr="00010229" w:rsidRDefault="00A7192D" w:rsidP="0073462A">
            <w:r w:rsidRPr="00010229">
              <w:rPr>
                <w:noProof/>
                <w:color w:val="0000FF"/>
              </w:rPr>
              <w:drawing>
                <wp:inline distT="0" distB="0" distL="0" distR="0" wp14:anchorId="0F19C4D4" wp14:editId="6AA0C24B">
                  <wp:extent cx="2466975" cy="1657350"/>
                  <wp:effectExtent l="19050" t="0" r="9525" b="0"/>
                  <wp:docPr id="40" name="Obraz 1" descr="https://www.mogielnica.pl/_portals_/mogielnica/Resources/gallery/26/m_p1b61b8g871q9g1qbd1295c0hepa2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ogielnica.pl/_portals_/mogielnica/Resources/gallery/26/m_p1b61b8g871q9g1qbd1295c0hepa2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92D" w:rsidRPr="00010229" w:rsidRDefault="00A7192D" w:rsidP="0073462A"/>
          <w:p w:rsidR="00A7192D" w:rsidRPr="00010229" w:rsidRDefault="00A7192D" w:rsidP="0073462A"/>
          <w:p w:rsidR="00A7192D" w:rsidRPr="00010229" w:rsidRDefault="00A7192D" w:rsidP="0073462A">
            <w:r w:rsidRPr="00010229">
              <w:rPr>
                <w:noProof/>
              </w:rPr>
              <w:lastRenderedPageBreak/>
              <w:drawing>
                <wp:inline distT="0" distB="0" distL="0" distR="0" wp14:anchorId="344AA9D0" wp14:editId="2F615FFD">
                  <wp:extent cx="2466975" cy="2314575"/>
                  <wp:effectExtent l="19050" t="0" r="9525" b="0"/>
                  <wp:docPr id="44" name="Obraz 1" descr="\\PAWEL\dokumenty wspólne\2016 rok\INWESTYCJE\BUDOWA BUDYNKU  URZĄDU\PRZETARG\REALIZACJA\ROZPOCZĘCIE  BUDOWY\ODBIORY\R O Z L I C Z E N I E      RATUSZA\Nowy folder\IMG_1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AWEL\dokumenty wspólne\2016 rok\INWESTYCJE\BUDOWA BUDYNKU  URZĄDU\PRZETARG\REALIZACJA\ROZPOCZĘCIE  BUDOWY\ODBIORY\R O Z L I C Z E N I E      RATUSZA\Nowy folder\IMG_1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800" cy="2315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92D" w:rsidRPr="00010229" w:rsidRDefault="00A7192D" w:rsidP="0073462A"/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lastRenderedPageBreak/>
              <w:t>2015-2018</w:t>
            </w:r>
          </w:p>
        </w:tc>
        <w:tc>
          <w:tcPr>
            <w:tcW w:w="5474" w:type="dxa"/>
            <w:tcBorders>
              <w:top w:val="single" w:sz="4" w:space="0" w:color="auto"/>
              <w:bottom w:val="single" w:sz="4" w:space="0" w:color="auto"/>
            </w:tcBorders>
          </w:tcPr>
          <w:p w:rsidR="00A7192D" w:rsidRPr="00010229" w:rsidRDefault="00A7192D" w:rsidP="0073462A">
            <w:pPr>
              <w:rPr>
                <w:b/>
                <w:bCs/>
              </w:rPr>
            </w:pPr>
            <w:r w:rsidRPr="00010229">
              <w:rPr>
                <w:b/>
                <w:bCs/>
              </w:rPr>
              <w:t>2015r.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Zakupiono działkę pod budowę budynku Urzędu i opłacono akt notarialny.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 xml:space="preserve">W ramach przetargu nieograniczonego a następnie licytacji elektronicznej wybrano wykonawcę, z którym podpisano umowę na zasadzie „zaprojektuj i wybuduj”. 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Opracowano dokumentację techniczną i wystąpiono o pozwolenie na rozbiórkę istniejących na działce budynku mieszkalnego drewnianego i budynku gospodarczego murowanego. Zgodnie z nakazem otrzymanym przez PINB w Grójcu na niezwłoczną rozbiórkę budynku mieszkalnego drewnianego wybraliśmy wykonawcę i dokonaliśmy rozbiórki. Po otrzymaniu ze Starostwa pozwolenia na rozbiórkę budynku gospodarczego murowanego w ramach zbierania ofert wybrano wykonawcę i zrealizowano rozbiórkę.</w:t>
            </w:r>
          </w:p>
          <w:p w:rsidR="00A7192D" w:rsidRPr="00010229" w:rsidRDefault="00A7192D" w:rsidP="0073462A">
            <w:pPr>
              <w:jc w:val="both"/>
              <w:rPr>
                <w:b/>
              </w:rPr>
            </w:pPr>
            <w:r w:rsidRPr="00010229">
              <w:rPr>
                <w:b/>
              </w:rPr>
              <w:t xml:space="preserve">2016r. </w:t>
            </w:r>
          </w:p>
          <w:p w:rsidR="00A7192D" w:rsidRPr="00010229" w:rsidRDefault="00A7192D" w:rsidP="0073462A">
            <w:pPr>
              <w:jc w:val="both"/>
            </w:pPr>
            <w:r w:rsidRPr="00010229">
              <w:t xml:space="preserve">Wykonano rozbiórkę  murowanego budynku, podpisano umowy na wykonanie przyłączy energetycznych, podpisano umowę na wykonanie przyłącza gazowego, oraz   zaktualizowano mapy do celów projektowych </w:t>
            </w:r>
          </w:p>
          <w:p w:rsidR="00A7192D" w:rsidRPr="00010229" w:rsidRDefault="00A7192D" w:rsidP="0073462A">
            <w:pPr>
              <w:jc w:val="both"/>
            </w:pPr>
            <w:r w:rsidRPr="00010229">
              <w:t>Opracowano dokumentacje projektową i w dniu 29.04.2016r. złożono wniosek o pozwolenie na budowę do Starostwa Powiatowego w Grójcu. Uzyskano pozwolenie na budowę. W trybie przetargu nieograniczonego a następnie licytacji elektronicznej wybrano wykonawcę, z któr</w:t>
            </w:r>
            <w:r w:rsidR="00841136">
              <w:t>ym podpisano umowę na realizację</w:t>
            </w:r>
            <w:r w:rsidRPr="00010229">
              <w:t xml:space="preserve"> inwestycji. Po podpisaniu umowy przystąpiono do realizacji.</w:t>
            </w:r>
          </w:p>
          <w:p w:rsidR="00A7192D" w:rsidRPr="00010229" w:rsidRDefault="00A7192D" w:rsidP="0073462A">
            <w:pPr>
              <w:jc w:val="both"/>
              <w:rPr>
                <w:b/>
                <w:bCs/>
              </w:rPr>
            </w:pPr>
            <w:r w:rsidRPr="00010229">
              <w:rPr>
                <w:b/>
                <w:bCs/>
              </w:rPr>
              <w:lastRenderedPageBreak/>
              <w:t xml:space="preserve">2017r </w:t>
            </w:r>
          </w:p>
          <w:p w:rsidR="00A7192D" w:rsidRPr="00010229" w:rsidRDefault="00B4327E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Trw</w:t>
            </w:r>
            <w:r>
              <w:rPr>
                <w:bCs/>
              </w:rPr>
              <w:t>ały</w:t>
            </w:r>
            <w:r w:rsidR="00A7192D" w:rsidRPr="00010229">
              <w:rPr>
                <w:bCs/>
              </w:rPr>
              <w:t xml:space="preserve">  prace przy budowie  budynku Urzędu</w:t>
            </w:r>
            <w:r>
              <w:rPr>
                <w:bCs/>
              </w:rPr>
              <w:t>.</w:t>
            </w:r>
          </w:p>
          <w:p w:rsidR="00A7192D" w:rsidRPr="00010229" w:rsidRDefault="00841136" w:rsidP="0073462A">
            <w:pPr>
              <w:jc w:val="both"/>
            </w:pPr>
            <w:r>
              <w:rPr>
                <w:bCs/>
              </w:rPr>
              <w:t>Opracowano dokumentację</w:t>
            </w:r>
            <w:r w:rsidR="00A7192D" w:rsidRPr="00010229">
              <w:rPr>
                <w:bCs/>
              </w:rPr>
              <w:t xml:space="preserve">  na </w:t>
            </w:r>
            <w:r w:rsidR="00A7192D" w:rsidRPr="00010229">
              <w:t>remont  i wzmocnienie   więźby dachowej  wieży starego Ratusza w miejscach występujących uszkodzeń z wymianą drewnianych  elementów konstrukcyjnych, pokrycie   dachu, wymiana drzwi wejściowych  i rozbiórka  archiwum.</w:t>
            </w:r>
          </w:p>
          <w:p w:rsidR="00A7192D" w:rsidRPr="00010229" w:rsidRDefault="00A7192D" w:rsidP="0073462A">
            <w:pPr>
              <w:jc w:val="both"/>
            </w:pPr>
            <w:r w:rsidRPr="00010229">
              <w:t>Wystąpiono  do Starostwa o pozwolenie na   remont  i rozbiórkę archiwum.</w:t>
            </w:r>
          </w:p>
          <w:p w:rsidR="00A7192D" w:rsidRPr="00010229" w:rsidRDefault="00B4327E" w:rsidP="0073462A">
            <w:pPr>
              <w:jc w:val="both"/>
            </w:pPr>
            <w:r>
              <w:t>P</w:t>
            </w:r>
            <w:r w:rsidR="00A7192D" w:rsidRPr="00010229">
              <w:t xml:space="preserve">odpisano umowę z wolnej </w:t>
            </w:r>
            <w:r w:rsidR="00B04F4D" w:rsidRPr="00010229">
              <w:t>ręki</w:t>
            </w:r>
            <w:r w:rsidR="00A7192D" w:rsidRPr="00010229">
              <w:t xml:space="preserve"> na rozbiórkę archiwum oraz an</w:t>
            </w:r>
            <w:r w:rsidR="00841136">
              <w:t>eks  z dotychczasowym Wykonawcą</w:t>
            </w:r>
            <w:r w:rsidR="00A7192D" w:rsidRPr="00010229">
              <w:t xml:space="preserve"> na roboty dodatkowe  przy starym Ratuszu, a tym samym przedłużono termin  oddania budynku do użytku  do dnia   15.09.2017r</w:t>
            </w:r>
            <w:r>
              <w:t>.</w:t>
            </w:r>
          </w:p>
          <w:p w:rsidR="00A7192D" w:rsidRPr="00010229" w:rsidRDefault="00A7192D" w:rsidP="0073462A">
            <w:pPr>
              <w:jc w:val="both"/>
            </w:pPr>
            <w:r w:rsidRPr="00010229">
              <w:t xml:space="preserve">W związku z upływającym terminem wezwano Wykonawcę do  ukończenia  robót budowlanych pod rygorem  odstąpienia od umowy.  W dniu  06.09.2017r Wykonawca  wystąpił do Sądu  z wnioskiem o ugodę  w sprawie  dalszej kontynuacji robót i nie naliczanie kar umownych.  Podpisano porozumienie  o nienaliczaniu kar pod warunkiem zakończenia budowy w terminie do dnia  15.03.2018r.  </w:t>
            </w:r>
          </w:p>
          <w:p w:rsidR="00A7192D" w:rsidRPr="00010229" w:rsidRDefault="00A7192D" w:rsidP="0073462A">
            <w:pPr>
              <w:jc w:val="both"/>
              <w:rPr>
                <w:b/>
                <w:bCs/>
              </w:rPr>
            </w:pPr>
            <w:r w:rsidRPr="00010229">
              <w:rPr>
                <w:b/>
                <w:bCs/>
              </w:rPr>
              <w:t xml:space="preserve">2018r  </w:t>
            </w:r>
          </w:p>
          <w:p w:rsidR="00A7192D" w:rsidRPr="00010229" w:rsidRDefault="00B04F4D" w:rsidP="0073462A">
            <w:pPr>
              <w:jc w:val="both"/>
              <w:rPr>
                <w:bCs/>
              </w:rPr>
            </w:pPr>
            <w:r>
              <w:rPr>
                <w:bCs/>
              </w:rPr>
              <w:t xml:space="preserve">Kontynuowane były </w:t>
            </w:r>
            <w:r w:rsidR="00A7192D" w:rsidRPr="00010229">
              <w:rPr>
                <w:bCs/>
              </w:rPr>
              <w:t>prace wykończeniowe i odbiorowe obiektu.  W dniu  09.04.2018r  dokonano końcowego odbioru.  Po usunięciu  usterek i niedoróbek  ostatecznie  rozliczono inwestycje.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Wyposażono obiekt w   niezbędne meble.</w:t>
            </w:r>
          </w:p>
          <w:p w:rsidR="00A7192D" w:rsidRPr="00010229" w:rsidRDefault="00A7192D" w:rsidP="0073462A">
            <w:pPr>
              <w:rPr>
                <w:bCs/>
              </w:rPr>
            </w:pPr>
          </w:p>
        </w:tc>
      </w:tr>
      <w:tr w:rsidR="00A7192D" w:rsidRPr="00010229" w:rsidTr="0041591E">
        <w:trPr>
          <w:trHeight w:val="4995"/>
          <w:jc w:val="center"/>
        </w:trPr>
        <w:tc>
          <w:tcPr>
            <w:tcW w:w="1961" w:type="dxa"/>
            <w:vMerge/>
          </w:tcPr>
          <w:p w:rsidR="00A7192D" w:rsidRPr="00010229" w:rsidRDefault="00A7192D" w:rsidP="0073462A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A7192D" w:rsidRPr="00010229" w:rsidRDefault="00A7192D" w:rsidP="0073462A">
            <w:r w:rsidRPr="00010229">
              <w:t>Przebudowa dachu wraz z ociepleniem budynku SPZOZ w Mogielnicy</w:t>
            </w:r>
          </w:p>
          <w:p w:rsidR="00A7192D" w:rsidRPr="00010229" w:rsidRDefault="00A7192D" w:rsidP="0073462A">
            <w:r w:rsidRPr="00010229">
              <w:rPr>
                <w:noProof/>
              </w:rPr>
              <w:drawing>
                <wp:inline distT="0" distB="0" distL="0" distR="0" wp14:anchorId="45AC3511" wp14:editId="7A7CA3F1">
                  <wp:extent cx="2466975" cy="2562225"/>
                  <wp:effectExtent l="19050" t="0" r="9525" b="0"/>
                  <wp:docPr id="41" name="Obraz 3" descr="\\PAWEL\dokumenty wspólne\2017 rok\INWESTYCJE\Przebudowa dachu SPZOZ w Mogielnicy\Zdjęcia\Efekt końcowy\DSC_0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PAWEL\dokumenty wspólne\2017 rok\INWESTYCJE\Przebudowa dachu SPZOZ w Mogielnicy\Zdjęcia\Efekt końcowy\DSC_0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656" cy="2565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92D" w:rsidRPr="00010229" w:rsidRDefault="00A7192D" w:rsidP="0073462A"/>
          <w:p w:rsidR="00A7192D" w:rsidRPr="00010229" w:rsidRDefault="00A7192D" w:rsidP="0073462A"/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7192D" w:rsidRPr="00010229" w:rsidRDefault="00A7192D" w:rsidP="0073462A">
            <w:pPr>
              <w:jc w:val="center"/>
              <w:rPr>
                <w:bCs/>
              </w:rPr>
            </w:pPr>
            <w:r w:rsidRPr="00010229">
              <w:rPr>
                <w:bCs/>
              </w:rPr>
              <w:t>2016-2028</w:t>
            </w: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>
            <w:pPr>
              <w:jc w:val="center"/>
              <w:rPr>
                <w:bCs/>
              </w:rPr>
            </w:pPr>
          </w:p>
          <w:p w:rsidR="00A7192D" w:rsidRPr="00010229" w:rsidRDefault="00A7192D" w:rsidP="0073462A"/>
        </w:tc>
        <w:tc>
          <w:tcPr>
            <w:tcW w:w="5474" w:type="dxa"/>
            <w:tcBorders>
              <w:top w:val="single" w:sz="4" w:space="0" w:color="auto"/>
              <w:bottom w:val="single" w:sz="4" w:space="0" w:color="auto"/>
            </w:tcBorders>
          </w:tcPr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rPr>
                <w:b/>
                <w:bCs/>
                <w:sz w:val="20"/>
                <w:szCs w:val="20"/>
              </w:rPr>
            </w:pPr>
            <w:r w:rsidRPr="00010229">
              <w:rPr>
                <w:b/>
                <w:bCs/>
                <w:sz w:val="20"/>
                <w:szCs w:val="20"/>
              </w:rPr>
              <w:t>Plan na 2016r. – 50.000,00 zł.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bCs/>
                <w:sz w:val="20"/>
                <w:szCs w:val="20"/>
              </w:rPr>
            </w:pPr>
            <w:r w:rsidRPr="00010229">
              <w:rPr>
                <w:bCs/>
                <w:sz w:val="20"/>
                <w:szCs w:val="20"/>
              </w:rPr>
              <w:t>Zakupiono mapę do celów opiniodawczych i podpisano umowę na wykonanie dokumentacji projektowej.  Opracowano dokumentację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rPr>
                <w:b/>
                <w:bCs/>
                <w:sz w:val="20"/>
                <w:szCs w:val="20"/>
              </w:rPr>
            </w:pPr>
            <w:r w:rsidRPr="00010229">
              <w:rPr>
                <w:b/>
                <w:bCs/>
                <w:sz w:val="20"/>
                <w:szCs w:val="20"/>
              </w:rPr>
              <w:t>Poniesione nakłady na dzień 31.12.2016r. – 21.540,80 zł.</w:t>
            </w:r>
          </w:p>
          <w:p w:rsidR="00A7192D" w:rsidRPr="00010229" w:rsidRDefault="00A7192D" w:rsidP="0073462A">
            <w:pPr>
              <w:rPr>
                <w:b/>
                <w:bCs/>
              </w:rPr>
            </w:pPr>
            <w:r w:rsidRPr="00010229">
              <w:rPr>
                <w:b/>
                <w:bCs/>
              </w:rPr>
              <w:t>Plan  na 2017r – 38.819,20 zł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>Złożon</w:t>
            </w:r>
            <w:r w:rsidR="00B04F4D">
              <w:rPr>
                <w:bCs/>
              </w:rPr>
              <w:t>o</w:t>
            </w:r>
            <w:r w:rsidRPr="00010229">
              <w:rPr>
                <w:bCs/>
              </w:rPr>
              <w:t xml:space="preserve"> wniosek o pożyczkę do WFOŚiGW. </w:t>
            </w:r>
            <w:r w:rsidR="00B04F4D">
              <w:rPr>
                <w:bCs/>
              </w:rPr>
              <w:t>Uzyskano</w:t>
            </w:r>
            <w:r w:rsidRPr="00010229">
              <w:rPr>
                <w:bCs/>
              </w:rPr>
              <w:t xml:space="preserve"> prawomocne pozwolenie na budowę.</w:t>
            </w:r>
          </w:p>
          <w:p w:rsidR="00A7192D" w:rsidRPr="00010229" w:rsidRDefault="00A7192D" w:rsidP="0073462A">
            <w:pPr>
              <w:jc w:val="both"/>
              <w:rPr>
                <w:bCs/>
              </w:rPr>
            </w:pPr>
            <w:r w:rsidRPr="00010229">
              <w:rPr>
                <w:bCs/>
              </w:rPr>
              <w:t xml:space="preserve">W drodze przetargu wybrano Wykonawcę, który  odmówił podpisania umowy  na realizację zadania.   Zatrzymano wadium w kwocie 8.000,00 zł  i ponownie ogłoszono przetarg  w dniu 09.10.2017r.  z możliwością przedłużenia terminu realizacji  do dnia  30.06.2018r  w przypadku niesprzyjających warunków atmosferycznych.  W dniu  22.12.2017r podpisano umowę  z WFOŚiGW   na pożyczkę w wysokości  </w:t>
            </w:r>
            <w:r w:rsidRPr="00010229">
              <w:rPr>
                <w:b/>
                <w:bCs/>
                <w:spacing w:val="-1"/>
              </w:rPr>
              <w:t>303 571,02</w:t>
            </w:r>
            <w:r w:rsidRPr="00010229">
              <w:rPr>
                <w:bCs/>
              </w:rPr>
              <w:t xml:space="preserve">  zł.  Rozpoczęto roboty  przy realizacji zadania.  Aneksem z dnia 29.12.2017r przesunięto termin realizacji  do dnia  30.06.2018r</w:t>
            </w:r>
          </w:p>
          <w:p w:rsidR="00A7192D" w:rsidRPr="00010229" w:rsidRDefault="00A7192D" w:rsidP="0073462A">
            <w:pPr>
              <w:jc w:val="both"/>
              <w:rPr>
                <w:b/>
                <w:bCs/>
              </w:rPr>
            </w:pPr>
            <w:r w:rsidRPr="00010229">
              <w:rPr>
                <w:b/>
                <w:bCs/>
              </w:rPr>
              <w:t xml:space="preserve">Poniesione nakłady na dzień 31.12.2017r. –   60.360,00 zł  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bCs/>
                <w:sz w:val="20"/>
                <w:szCs w:val="20"/>
              </w:rPr>
            </w:pPr>
            <w:r w:rsidRPr="00010229">
              <w:rPr>
                <w:bCs/>
                <w:sz w:val="20"/>
                <w:szCs w:val="20"/>
              </w:rPr>
              <w:t>Przedmiotowe zadanie  dotyczy</w:t>
            </w:r>
            <w:r w:rsidR="00526340">
              <w:rPr>
                <w:bCs/>
                <w:sz w:val="20"/>
                <w:szCs w:val="20"/>
              </w:rPr>
              <w:t>ło</w:t>
            </w:r>
            <w:r w:rsidRPr="00010229">
              <w:rPr>
                <w:bCs/>
                <w:sz w:val="20"/>
                <w:szCs w:val="20"/>
              </w:rPr>
              <w:t xml:space="preserve">  tego samego obiektu, które  było rozpoczęte  w roku  2010 pod nazwą Ocieplenie  budynku  SP ZOZ wraz z montażem  kolektorów słonecznych – rozdział  85195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sz w:val="20"/>
                <w:szCs w:val="20"/>
              </w:rPr>
            </w:pPr>
            <w:r w:rsidRPr="00010229">
              <w:rPr>
                <w:sz w:val="20"/>
                <w:szCs w:val="20"/>
              </w:rPr>
              <w:t>Opracowano kosztorys inwestorski i przedmiar robót oraz audyt energetyczny.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sz w:val="20"/>
                <w:szCs w:val="20"/>
              </w:rPr>
            </w:pPr>
            <w:r w:rsidRPr="00010229">
              <w:rPr>
                <w:sz w:val="20"/>
                <w:szCs w:val="20"/>
              </w:rPr>
              <w:t xml:space="preserve">Złożono wniosek o środki unijne w ramach  RPO – poniesione nakłady to 6.100,00 zł  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bCs/>
                <w:sz w:val="20"/>
                <w:szCs w:val="20"/>
              </w:rPr>
            </w:pPr>
            <w:r w:rsidRPr="00010229">
              <w:rPr>
                <w:bCs/>
                <w:sz w:val="20"/>
                <w:szCs w:val="20"/>
              </w:rPr>
              <w:t>Zadanie  nie było  kontynuowane z uwagi na brak środków.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bCs/>
                <w:sz w:val="20"/>
                <w:szCs w:val="20"/>
              </w:rPr>
            </w:pPr>
            <w:r w:rsidRPr="00010229">
              <w:rPr>
                <w:bCs/>
                <w:sz w:val="20"/>
                <w:szCs w:val="20"/>
              </w:rPr>
              <w:t xml:space="preserve">Biorąc powyższe pod uwagę ogółem poniesione nakłady </w:t>
            </w:r>
            <w:r w:rsidR="00F5078A">
              <w:rPr>
                <w:bCs/>
                <w:sz w:val="20"/>
                <w:szCs w:val="20"/>
              </w:rPr>
              <w:t xml:space="preserve"> na przedmiotowej inwestycji to</w:t>
            </w:r>
            <w:r w:rsidRPr="00010229">
              <w:rPr>
                <w:bCs/>
                <w:sz w:val="20"/>
                <w:szCs w:val="20"/>
              </w:rPr>
              <w:t xml:space="preserve"> </w:t>
            </w:r>
            <w:r w:rsidRPr="00010229">
              <w:rPr>
                <w:b/>
                <w:bCs/>
                <w:sz w:val="20"/>
                <w:szCs w:val="20"/>
              </w:rPr>
              <w:t>66.460,00</w:t>
            </w:r>
            <w:r w:rsidRPr="00010229">
              <w:rPr>
                <w:bCs/>
                <w:sz w:val="20"/>
                <w:szCs w:val="20"/>
              </w:rPr>
              <w:t xml:space="preserve">  zł.</w:t>
            </w:r>
          </w:p>
          <w:p w:rsidR="00A7192D" w:rsidRPr="00010229" w:rsidRDefault="00A7192D" w:rsidP="0073462A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b/>
                <w:bCs/>
                <w:sz w:val="20"/>
                <w:szCs w:val="20"/>
              </w:rPr>
            </w:pPr>
            <w:r w:rsidRPr="00010229">
              <w:rPr>
                <w:b/>
                <w:bCs/>
                <w:sz w:val="20"/>
                <w:szCs w:val="20"/>
              </w:rPr>
              <w:t>Plan   na  2018r – 463.676,02</w:t>
            </w:r>
          </w:p>
          <w:p w:rsidR="00A7192D" w:rsidRPr="00010229" w:rsidRDefault="00A7192D" w:rsidP="008D0A1F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bCs/>
              </w:rPr>
            </w:pPr>
            <w:r w:rsidRPr="00010229">
              <w:rPr>
                <w:bCs/>
                <w:sz w:val="20"/>
                <w:szCs w:val="20"/>
              </w:rPr>
              <w:t>Wystąpiono do WFOŚiGW  o aneks   do umowy na pożyczkę.  Aneks został podpisany w dniu  28.06.2018r.  Roboty zostały z</w:t>
            </w:r>
            <w:r w:rsidR="00F5078A">
              <w:rPr>
                <w:bCs/>
                <w:sz w:val="20"/>
                <w:szCs w:val="20"/>
              </w:rPr>
              <w:t xml:space="preserve">akończone i odebrane. </w:t>
            </w:r>
            <w:r w:rsidRPr="00010229">
              <w:rPr>
                <w:bCs/>
                <w:sz w:val="20"/>
                <w:szCs w:val="20"/>
              </w:rPr>
              <w:t xml:space="preserve"> Zadanie </w:t>
            </w:r>
            <w:r w:rsidR="00F5078A">
              <w:rPr>
                <w:bCs/>
                <w:sz w:val="20"/>
                <w:szCs w:val="20"/>
              </w:rPr>
              <w:t>zostało zrealizowane.</w:t>
            </w:r>
          </w:p>
        </w:tc>
      </w:tr>
    </w:tbl>
    <w:p w:rsidR="00A7192D" w:rsidRPr="00010229" w:rsidRDefault="00A7192D" w:rsidP="00A7192D">
      <w:pPr>
        <w:rPr>
          <w:rFonts w:ascii="Times New Roman" w:hAnsi="Times New Roman" w:cs="Times New Roman"/>
          <w:b/>
          <w:bCs/>
          <w:color w:val="000000"/>
        </w:rPr>
      </w:pPr>
    </w:p>
    <w:p w:rsidR="00A7192D" w:rsidRPr="00010229" w:rsidRDefault="00A7192D" w:rsidP="00A7192D">
      <w:pPr>
        <w:ind w:firstLine="708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8D0A1F" w:rsidRPr="00010229" w:rsidRDefault="008D0A1F" w:rsidP="00A7192D">
      <w:pPr>
        <w:ind w:firstLine="708"/>
        <w:jc w:val="right"/>
        <w:rPr>
          <w:rFonts w:ascii="Times New Roman" w:hAnsi="Times New Roman" w:cs="Times New Roman"/>
          <w:b/>
          <w:bCs/>
          <w:color w:val="000000"/>
        </w:rPr>
        <w:sectPr w:rsidR="008D0A1F" w:rsidRPr="00010229" w:rsidSect="008D0A1F">
          <w:pgSz w:w="16838" w:h="11906" w:orient="landscape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9463D6" w:rsidRPr="00010229" w:rsidRDefault="00AA5938" w:rsidP="009463D6">
      <w:pPr>
        <w:pStyle w:val="Tytu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>6</w:t>
      </w:r>
      <w:r w:rsidR="009463D6" w:rsidRPr="00010229">
        <w:rPr>
          <w:rFonts w:ascii="Times New Roman" w:eastAsia="Calibri" w:hAnsi="Times New Roman" w:cs="Times New Roman"/>
        </w:rPr>
        <w:t>. STUDIUM UWARUNKOWAŃ I KIERUNKÓW ZAGOSPODAROWANIA PRZESTRZENNEGO  ORAZ MIEJSCOWE PLANY ZAGOSPODAROWANIA PRZESTRZENNEGO</w:t>
      </w:r>
    </w:p>
    <w:p w:rsidR="009463D6" w:rsidRPr="00010229" w:rsidRDefault="009463D6" w:rsidP="00010229">
      <w:pPr>
        <w:suppressAutoHyphens/>
        <w:autoSpaceDN w:val="0"/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010229">
        <w:rPr>
          <w:rFonts w:ascii="Times New Roman" w:eastAsia="Calibri" w:hAnsi="Times New Roman" w:cs="Times New Roman"/>
          <w:sz w:val="24"/>
          <w:szCs w:val="24"/>
          <w:u w:val="single"/>
        </w:rPr>
        <w:t>1. Studium uwarunkowań i kierunków zagospodarowania przestrzennego gminy Mogielnica</w:t>
      </w:r>
    </w:p>
    <w:p w:rsidR="009463D6" w:rsidRPr="00010229" w:rsidRDefault="009463D6" w:rsidP="00010229">
      <w:pPr>
        <w:suppressAutoHyphens/>
        <w:autoSpaceDN w:val="0"/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010229">
        <w:rPr>
          <w:rFonts w:ascii="Times New Roman" w:eastAsia="Calibri" w:hAnsi="Times New Roman" w:cs="Times New Roman"/>
          <w:sz w:val="24"/>
          <w:szCs w:val="24"/>
        </w:rPr>
        <w:t xml:space="preserve">Studium uwarunkowań i kierunków zagospodarowania przestrzennego gminy Mogielnica uchwalono w dniu 12 kwietnia 2018r. uchwałą nr LVII/253/2018. Uchwalenie studium umożliwiło wykonanie nowych miejscowych planów zagospodarowania przestrzennego. Koszt sporządzenia studium to </w:t>
      </w:r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82286,10 zł. Projektant: May Studio , </w:t>
      </w:r>
      <w:proofErr w:type="spellStart"/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>ul.Puławska</w:t>
      </w:r>
      <w:proofErr w:type="spellEnd"/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87/89/51, Warszawa oraz </w:t>
      </w:r>
      <w:proofErr w:type="spellStart"/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>Sawawa</w:t>
      </w:r>
      <w:proofErr w:type="spellEnd"/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>Sp.z</w:t>
      </w:r>
      <w:proofErr w:type="spellEnd"/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o.o., </w:t>
      </w:r>
      <w:proofErr w:type="spellStart"/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>ul.Puławska</w:t>
      </w:r>
      <w:proofErr w:type="spellEnd"/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34/12, Warszawa.</w:t>
      </w:r>
    </w:p>
    <w:p w:rsidR="009463D6" w:rsidRPr="00010229" w:rsidRDefault="009463D6" w:rsidP="00010229">
      <w:pPr>
        <w:suppressAutoHyphens/>
        <w:autoSpaceDN w:val="0"/>
        <w:spacing w:after="20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010229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2. Miejscowy plan zagospodarowania przestrzennego obszaru „Brzostowiec-</w:t>
      </w:r>
      <w:proofErr w:type="spellStart"/>
      <w:r w:rsidRPr="00010229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Rybska</w:t>
      </w:r>
      <w:proofErr w:type="spellEnd"/>
      <w:r w:rsidRPr="00010229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” obejmującego działki nr 44, 45, 46, 47, 48, 49 położone w miejscowości Brzostowiec</w:t>
      </w:r>
    </w:p>
    <w:p w:rsidR="009463D6" w:rsidRPr="00010229" w:rsidRDefault="009463D6" w:rsidP="00010229">
      <w:pPr>
        <w:suppressAutoHyphens/>
        <w:autoSpaceDN w:val="0"/>
        <w:spacing w:after="20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>Miejscowy plan zagospodarowania przestrzennego obszaru „Brzostowiec-</w:t>
      </w:r>
      <w:proofErr w:type="spellStart"/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>Rybska</w:t>
      </w:r>
      <w:proofErr w:type="spellEnd"/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>” obejmującego działki nr 44, 45, 46, 47, 48, 49 położone w miejscowości Brzostowiec uchwalono w dniu 28 czerwca 2018r. uchwałą nr LXIII/272/2018. Planem tym wprowadzono nowe tereny górnicze powierzchniowej eksploatacji kruszywa naturalnego. Plan obejmuje swoim zasięgiem 21,48 ha.</w:t>
      </w:r>
    </w:p>
    <w:p w:rsidR="009463D6" w:rsidRPr="00010229" w:rsidRDefault="009463D6" w:rsidP="00010229">
      <w:pPr>
        <w:suppressAutoHyphens/>
        <w:autoSpaceDN w:val="0"/>
        <w:spacing w:after="20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Koszt sporządzenia planu 38000,00 zł. Projektant: SZIKAGO Adam Wiliński, </w:t>
      </w:r>
      <w:proofErr w:type="spellStart"/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>ul.Albatrosów</w:t>
      </w:r>
      <w:proofErr w:type="spellEnd"/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9/17, Piaseczno </w:t>
      </w:r>
    </w:p>
    <w:p w:rsidR="009463D6" w:rsidRPr="00010229" w:rsidRDefault="009463D6" w:rsidP="00010229">
      <w:pPr>
        <w:suppressAutoHyphens/>
        <w:autoSpaceDN w:val="0"/>
        <w:spacing w:after="20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010229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3. Miejscowy plan zagospodarowania przestrzennego obszaru „Teren A” położonego w sołectwie Izabelin</w:t>
      </w:r>
    </w:p>
    <w:p w:rsidR="009463D6" w:rsidRPr="00010229" w:rsidRDefault="009463D6" w:rsidP="00010229">
      <w:pPr>
        <w:suppressAutoHyphens/>
        <w:autoSpaceDN w:val="0"/>
        <w:spacing w:after="20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>Miejscowy plan zagospodarowania przestrzennego obszaru „Teren A” położonego w sołectwie Izabelin uchwalono w dniu 24 września 2018r. uchwałą nr LXVI/284/2018. Planem tym wprowadzono nowe tereny zabudowy mieszkaniowej jednorodzinnej, wielorodzinnej oraz usługowej. Plan obejmuje swoim zasięgiem 7,5 ha.</w:t>
      </w:r>
    </w:p>
    <w:p w:rsidR="009463D6" w:rsidRPr="00010229" w:rsidRDefault="009463D6" w:rsidP="00010229">
      <w:pPr>
        <w:suppressAutoHyphens/>
        <w:autoSpaceDN w:val="0"/>
        <w:spacing w:after="20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Koszt sporządzenia planu 29520,00 zł. Projektant: May Studio , </w:t>
      </w:r>
      <w:proofErr w:type="spellStart"/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>ul.Puławska</w:t>
      </w:r>
      <w:proofErr w:type="spellEnd"/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87/89/51, Warszawa oraz </w:t>
      </w:r>
      <w:proofErr w:type="spellStart"/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>Sawawa</w:t>
      </w:r>
      <w:proofErr w:type="spellEnd"/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>Sp.z</w:t>
      </w:r>
      <w:proofErr w:type="spellEnd"/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o.o., </w:t>
      </w:r>
      <w:proofErr w:type="spellStart"/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>ul.Puławska</w:t>
      </w:r>
      <w:proofErr w:type="spellEnd"/>
      <w:r w:rsidRPr="0001022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34/12, Warszawa.</w:t>
      </w:r>
    </w:p>
    <w:p w:rsidR="009463D6" w:rsidRPr="00010229" w:rsidRDefault="009463D6" w:rsidP="009463D6">
      <w:pPr>
        <w:pStyle w:val="Tytu"/>
        <w:rPr>
          <w:rFonts w:ascii="Times New Roman" w:hAnsi="Times New Roman" w:cs="Times New Roman"/>
        </w:rPr>
      </w:pPr>
      <w:r w:rsidRPr="00010229">
        <w:rPr>
          <w:rFonts w:ascii="Times New Roman" w:hAnsi="Times New Roman" w:cs="Times New Roman"/>
        </w:rPr>
        <w:t xml:space="preserve">7. Realizacja polityki społecznej </w:t>
      </w:r>
    </w:p>
    <w:p w:rsidR="009463D6" w:rsidRPr="00010229" w:rsidRDefault="009463D6" w:rsidP="0001022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010229">
        <w:rPr>
          <w:rFonts w:ascii="Times New Roman" w:hAnsi="Times New Roman" w:cs="Times New Roman"/>
          <w:sz w:val="24"/>
        </w:rPr>
        <w:t>Raport o rozwiazywaniu problemów społecznych za 2018 r</w:t>
      </w:r>
    </w:p>
    <w:p w:rsidR="009463D6" w:rsidRPr="00010229" w:rsidRDefault="009463D6" w:rsidP="0001022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010229">
        <w:rPr>
          <w:rFonts w:ascii="Times New Roman" w:hAnsi="Times New Roman" w:cs="Times New Roman"/>
          <w:sz w:val="24"/>
        </w:rPr>
        <w:t>Do zadań własnych gminy o charakterze obowiązkowym należy min:</w:t>
      </w:r>
    </w:p>
    <w:p w:rsidR="009463D6" w:rsidRPr="00010229" w:rsidRDefault="009463D6" w:rsidP="00010229">
      <w:pPr>
        <w:pStyle w:val="Akapitzlist"/>
        <w:numPr>
          <w:ilvl w:val="0"/>
          <w:numId w:val="6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010229">
        <w:rPr>
          <w:rFonts w:ascii="Times New Roman" w:hAnsi="Times New Roman" w:cs="Times New Roman"/>
          <w:sz w:val="24"/>
        </w:rPr>
        <w:t>Sporządzanie, zgodnie z art. 16a  oceny zasobów pomocy społecznej,</w:t>
      </w:r>
    </w:p>
    <w:p w:rsidR="009463D6" w:rsidRPr="00010229" w:rsidRDefault="009463D6" w:rsidP="00010229">
      <w:pPr>
        <w:pStyle w:val="Akapitzlist"/>
        <w:numPr>
          <w:ilvl w:val="0"/>
          <w:numId w:val="6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010229">
        <w:rPr>
          <w:rFonts w:ascii="Times New Roman" w:hAnsi="Times New Roman" w:cs="Times New Roman"/>
          <w:sz w:val="24"/>
        </w:rPr>
        <w:t>Przyznawanie i wypłacanie zasiłków okresowych,</w:t>
      </w:r>
    </w:p>
    <w:p w:rsidR="009463D6" w:rsidRPr="00010229" w:rsidRDefault="009463D6" w:rsidP="00010229">
      <w:pPr>
        <w:pStyle w:val="Akapitzlist"/>
        <w:numPr>
          <w:ilvl w:val="0"/>
          <w:numId w:val="6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010229">
        <w:rPr>
          <w:rFonts w:ascii="Times New Roman" w:hAnsi="Times New Roman" w:cs="Times New Roman"/>
          <w:sz w:val="24"/>
        </w:rPr>
        <w:t>Przyznawanie i wypłacanie zasiłków celowych,</w:t>
      </w:r>
    </w:p>
    <w:p w:rsidR="009463D6" w:rsidRPr="00010229" w:rsidRDefault="009463D6" w:rsidP="00010229">
      <w:pPr>
        <w:pStyle w:val="Akapitzlist"/>
        <w:numPr>
          <w:ilvl w:val="0"/>
          <w:numId w:val="6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010229">
        <w:rPr>
          <w:rFonts w:ascii="Times New Roman" w:hAnsi="Times New Roman" w:cs="Times New Roman"/>
          <w:sz w:val="24"/>
        </w:rPr>
        <w:t>Przyznawanie i wypłacanie zasiłków celowych na pokrycie wydatków powstałych w wyniku zdarzenia losowego,</w:t>
      </w:r>
    </w:p>
    <w:p w:rsidR="009463D6" w:rsidRPr="00010229" w:rsidRDefault="009463D6" w:rsidP="00010229">
      <w:pPr>
        <w:pStyle w:val="Akapitzlist"/>
        <w:numPr>
          <w:ilvl w:val="0"/>
          <w:numId w:val="6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010229">
        <w:rPr>
          <w:rFonts w:ascii="Times New Roman" w:hAnsi="Times New Roman" w:cs="Times New Roman"/>
          <w:sz w:val="24"/>
        </w:rPr>
        <w:t>Sprawienie pogrzebu, w tym osobom bezdomnym,</w:t>
      </w:r>
    </w:p>
    <w:p w:rsidR="009463D6" w:rsidRPr="00010229" w:rsidRDefault="009463D6" w:rsidP="00010229">
      <w:pPr>
        <w:pStyle w:val="Akapitzlist"/>
        <w:numPr>
          <w:ilvl w:val="0"/>
          <w:numId w:val="6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010229">
        <w:rPr>
          <w:rFonts w:ascii="Times New Roman" w:hAnsi="Times New Roman" w:cs="Times New Roman"/>
          <w:sz w:val="24"/>
        </w:rPr>
        <w:t>Przyznawanie i wypłacanie zasiłków stałych,</w:t>
      </w:r>
    </w:p>
    <w:p w:rsidR="009463D6" w:rsidRPr="00010229" w:rsidRDefault="009463D6" w:rsidP="00010229">
      <w:pPr>
        <w:pStyle w:val="Akapitzlist"/>
        <w:numPr>
          <w:ilvl w:val="0"/>
          <w:numId w:val="6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010229">
        <w:rPr>
          <w:rFonts w:ascii="Times New Roman" w:hAnsi="Times New Roman" w:cs="Times New Roman"/>
          <w:sz w:val="24"/>
        </w:rPr>
        <w:t>Opłacanie składek na ubezpieczenie zdrowotne określonych w przepisach o świadczeniach opieki zdrowotnej finansowanych ze środków publicznych,</w:t>
      </w:r>
    </w:p>
    <w:p w:rsidR="009463D6" w:rsidRPr="00010229" w:rsidRDefault="009463D6" w:rsidP="00010229">
      <w:pPr>
        <w:pStyle w:val="Akapitzlist"/>
        <w:numPr>
          <w:ilvl w:val="0"/>
          <w:numId w:val="6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010229">
        <w:rPr>
          <w:rFonts w:ascii="Times New Roman" w:hAnsi="Times New Roman" w:cs="Times New Roman"/>
          <w:sz w:val="24"/>
        </w:rPr>
        <w:t>Udzielanie schronienia, zapewnienie posiłku oraz niezbędnego ubrania osobom tego pozbawionym,</w:t>
      </w:r>
    </w:p>
    <w:p w:rsidR="009463D6" w:rsidRPr="00010229" w:rsidRDefault="009463D6" w:rsidP="00010229">
      <w:pPr>
        <w:pStyle w:val="Akapitzlist"/>
        <w:numPr>
          <w:ilvl w:val="0"/>
          <w:numId w:val="6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010229">
        <w:rPr>
          <w:rFonts w:ascii="Times New Roman" w:hAnsi="Times New Roman" w:cs="Times New Roman"/>
          <w:sz w:val="24"/>
        </w:rPr>
        <w:t>Dożywianie dzieci,</w:t>
      </w:r>
    </w:p>
    <w:p w:rsidR="009463D6" w:rsidRPr="00010229" w:rsidRDefault="009463D6" w:rsidP="00010229">
      <w:pPr>
        <w:pStyle w:val="Akapitzlist"/>
        <w:numPr>
          <w:ilvl w:val="0"/>
          <w:numId w:val="6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010229">
        <w:rPr>
          <w:rFonts w:ascii="Times New Roman" w:hAnsi="Times New Roman" w:cs="Times New Roman"/>
          <w:sz w:val="24"/>
        </w:rPr>
        <w:t xml:space="preserve">Organizowanie i świadczenie usług opiekuńczych, w tym specjalistycznych, w miejscu zamieszkania, z wyłączeniem specjalistycznych usług opiekuńczych dla osób z zaburzeniami psychicznymi, </w:t>
      </w:r>
    </w:p>
    <w:p w:rsidR="009463D6" w:rsidRPr="00010229" w:rsidRDefault="009463D6" w:rsidP="00010229">
      <w:pPr>
        <w:pStyle w:val="Akapitzlist"/>
        <w:numPr>
          <w:ilvl w:val="0"/>
          <w:numId w:val="6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010229">
        <w:rPr>
          <w:rFonts w:ascii="Times New Roman" w:hAnsi="Times New Roman" w:cs="Times New Roman"/>
          <w:sz w:val="24"/>
        </w:rPr>
        <w:t>Kierowanie do domu pomocy społecznej i ponoszenie odpłatności za pobyt mieszkańca gminy w tym domu,</w:t>
      </w:r>
    </w:p>
    <w:p w:rsidR="009463D6" w:rsidRPr="00010229" w:rsidRDefault="009463D6" w:rsidP="00010229">
      <w:pPr>
        <w:pStyle w:val="Akapitzlist"/>
        <w:numPr>
          <w:ilvl w:val="0"/>
          <w:numId w:val="6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010229">
        <w:rPr>
          <w:rFonts w:ascii="Times New Roman" w:hAnsi="Times New Roman" w:cs="Times New Roman"/>
          <w:sz w:val="24"/>
        </w:rPr>
        <w:t>Sporządzanie sprawozdawczości oraz przekazywanie jej właściwemu wojewodzie,</w:t>
      </w:r>
    </w:p>
    <w:p w:rsidR="009463D6" w:rsidRPr="00010229" w:rsidRDefault="009463D6" w:rsidP="0001022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010229">
        <w:rPr>
          <w:rFonts w:ascii="Times New Roman" w:hAnsi="Times New Roman" w:cs="Times New Roman"/>
          <w:sz w:val="24"/>
        </w:rPr>
        <w:t xml:space="preserve">Miejsko-Gminny Ośrodek Pomocy realizuje zadania i prowadzi działania w zakresie rozwiazywania problemów społecznych, które są niezbędne, by instytucja pomocy społecznej była skuteczna i efektywna. Niewątpliwy wpływ mają problemy i działania podejmowane w zakresie polityki rynku pracy, ochrony zdrowia, polityki mieszkaniowej i oświatowej a także sytuacja  demograficzna. Złożoność i różnorodność potrzeb społecznych z jakimi boryka się ośrodek dotyczy  między innymi kwestii zatrudnienia, problemów zdrowotnych, czy procesu starzenia się społeczeństwa, pozostają w ścisłym związku z poziomem życia mieszkańców. Zależność tę widać analizując osoby i rodziny korzystające z pomocy społecznej, rodzaje ich </w:t>
      </w:r>
      <w:r w:rsidRPr="00010229">
        <w:rPr>
          <w:rFonts w:ascii="Times New Roman" w:hAnsi="Times New Roman" w:cs="Times New Roman"/>
          <w:sz w:val="24"/>
        </w:rPr>
        <w:lastRenderedPageBreak/>
        <w:t xml:space="preserve">problemów. Głównymi problemami osób korzystających z pomocy społecznej są: utrzymujący się problem bezrobocia oraz wiążący się z tym problem ubóstwa, pomimo możliwości pracy w zakładach produkcyjnych. Ponadto problem niepełnosprawności oraz większość osób ubiegających się o pomoc z powodu długotrwałej lub ciężkiej choroby i dużych wydatków związanych z leczeniem. Poważnym problemem jest również nadużywanie alkoholu przez mieszkańców. Pracownicy socjalni w terenie podejmują w tym kierunku działania współpracując z Gminną Komisją Rozwiazywania Problemów Alkoholowych, która działa na terenie Gminy Mogielnica . w trosce o  dobro dzieci i wsparcie rodzin przeżywających trudności w wypełnianiu funkcji opiekuńczo- wychowawczych jest przyjęty Gminny Program wspierania Rodziny w Gminie Mogielnica i od 2015 r był zatrudniony asystent rodziny. Ponadto  w gminie Mogielnica jest przyjęty Gminny Program Przeciwdziałania Przemocy w Rodzinie oraz ochrony ofiar przemocy w rodzinie. Na podstawie którego  na terenie Gminy Mogielnica powołany został Zespół Interdyscyplinarny w celu rozwiązywania interwencji kryzysowych i przeciwdziałaniu przemocy w rodzinie. Na terenie Gminy Mogielnica są również prowadzone usługi opiekuńcze w celu zapewnienia opieki, pomocy osobom starszym , samotnym. </w:t>
      </w:r>
    </w:p>
    <w:p w:rsidR="009463D6" w:rsidRPr="00010229" w:rsidRDefault="009463D6" w:rsidP="0001022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010229">
        <w:rPr>
          <w:rFonts w:ascii="Times New Roman" w:hAnsi="Times New Roman" w:cs="Times New Roman"/>
          <w:sz w:val="24"/>
        </w:rPr>
        <w:t>W 2018 r w celu zapewnienia posiłku dla dzieci, młodzieży, oraz osób dorosłych  od 2019 zostały podjęte uchwały:</w:t>
      </w:r>
    </w:p>
    <w:p w:rsidR="009463D6" w:rsidRPr="00010229" w:rsidRDefault="009463D6" w:rsidP="0001022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010229">
        <w:rPr>
          <w:rFonts w:ascii="Times New Roman" w:hAnsi="Times New Roman" w:cs="Times New Roman"/>
          <w:sz w:val="24"/>
        </w:rPr>
        <w:t>-uchwała w sprawie określenia zasad zwrotu wydatków poniesionych za świadczenia z pomocy społecznej na pomoc w formie posiłku, świadczenia pieniężnego w postaci zasiłku celowego na zakup posiłku lub żywności oraz świadczenia rzeczowego w postaci produktów żywnościowych dla osób i rodzin objętych wieloletnim rządowym programem „Posiłek w szkole i w domu” na lata 2019-2023.</w:t>
      </w:r>
    </w:p>
    <w:p w:rsidR="009463D6" w:rsidRPr="00010229" w:rsidRDefault="009463D6" w:rsidP="0001022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010229">
        <w:rPr>
          <w:rFonts w:ascii="Times New Roman" w:hAnsi="Times New Roman" w:cs="Times New Roman"/>
          <w:sz w:val="24"/>
        </w:rPr>
        <w:t>-uchwała w sprawie podwyższenia kryterium dochodowego uprawniającego do przyznania nieodpłatnie pomocy w formie posiłku, świadczenia pieniężnego w postaci zasiłku celowego na zakup posiłku lub żywności oraz świadczenia rzeczowego w postaci produktów żywnościowych dla osób objętych wieloletnim rządowym programem ”Posiłek w szkole i w domu „ na lata 2019-2023</w:t>
      </w:r>
    </w:p>
    <w:p w:rsidR="009463D6" w:rsidRPr="00010229" w:rsidRDefault="009463D6" w:rsidP="0001022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010229">
        <w:rPr>
          <w:rFonts w:ascii="Times New Roman" w:hAnsi="Times New Roman" w:cs="Times New Roman"/>
          <w:sz w:val="24"/>
        </w:rPr>
        <w:t>- uchwała w sprawie ustanowienia wieloletniego programu osłonowego „Posiłek w szkole i w domu” na lata 2019-2023.</w:t>
      </w:r>
    </w:p>
    <w:p w:rsidR="0041591E" w:rsidRPr="00010229" w:rsidRDefault="0041591E" w:rsidP="00010229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010229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Gminna Komisja Rozwiązywania Problemów Alkoholowych w 2018 r. odbyła 60 posiedzeń w czasie których przeprowadzono rozmowy z 143 osobami uzależnionymi od alkoholu, 62 </w:t>
      </w:r>
      <w:r w:rsidRPr="00010229">
        <w:rPr>
          <w:rFonts w:ascii="Times New Roman" w:eastAsia="Times New Roman" w:hAnsi="Times New Roman" w:cs="Times New Roman"/>
          <w:sz w:val="24"/>
          <w:szCs w:val="20"/>
          <w:lang w:eastAsia="pl-PL"/>
        </w:rPr>
        <w:lastRenderedPageBreak/>
        <w:t>rozmowy z członkami rodzin osób uzależnionych. Z posiadanych funduszy z opłat na prowadzenie sprzedaży napojów alkoholowych przyznano 64 zapomogi na zakup odzieży, żywności i leków na chorobę alkoholową.  Sfinansowano wszycie leku na chorobę alkoholową u 13 osób,  20 dzieciom sfinansowano wyjazd letni na wycieczkę o tematyce profilaktycznej.</w:t>
      </w:r>
    </w:p>
    <w:p w:rsidR="009463D6" w:rsidRPr="00010229" w:rsidRDefault="009463D6" w:rsidP="009463D6">
      <w:pPr>
        <w:pBdr>
          <w:bottom w:val="single" w:sz="8" w:space="4" w:color="5B9BD5" w:themeColor="accent1"/>
        </w:pBdr>
        <w:spacing w:after="300" w:line="240" w:lineRule="auto"/>
        <w:contextualSpacing/>
        <w:rPr>
          <w:rFonts w:ascii="Times New Roman" w:eastAsiaTheme="majorEastAsia" w:hAnsi="Times New Roman" w:cs="Times New Roman"/>
          <w:color w:val="323E4F" w:themeColor="text2" w:themeShade="BF"/>
          <w:spacing w:val="5"/>
          <w:kern w:val="28"/>
          <w:sz w:val="52"/>
          <w:szCs w:val="52"/>
        </w:rPr>
      </w:pPr>
      <w:r w:rsidRPr="00010229">
        <w:rPr>
          <w:rFonts w:ascii="Times New Roman" w:eastAsiaTheme="majorEastAsia" w:hAnsi="Times New Roman" w:cs="Times New Roman"/>
          <w:color w:val="323E4F" w:themeColor="text2" w:themeShade="BF"/>
          <w:spacing w:val="5"/>
          <w:kern w:val="28"/>
          <w:sz w:val="52"/>
          <w:szCs w:val="52"/>
        </w:rPr>
        <w:t>8. Realizacja projektów szkolnych</w:t>
      </w:r>
    </w:p>
    <w:p w:rsidR="009463D6" w:rsidRPr="00010229" w:rsidRDefault="009463D6" w:rsidP="009463D6">
      <w:pPr>
        <w:spacing w:after="200" w:line="276" w:lineRule="auto"/>
        <w:rPr>
          <w:rFonts w:ascii="Times New Roman" w:hAnsi="Times New Roman" w:cs="Times New Roman"/>
        </w:rPr>
      </w:pPr>
    </w:p>
    <w:p w:rsidR="009463D6" w:rsidRPr="00010229" w:rsidRDefault="009463D6" w:rsidP="00010229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010229">
        <w:rPr>
          <w:rFonts w:ascii="Times New Roman" w:hAnsi="Times New Roman" w:cs="Times New Roman"/>
          <w:sz w:val="24"/>
        </w:rPr>
        <w:t xml:space="preserve">Program rządowy „Aktywna Tablica”. W ramach projektu zakupiono projektor </w:t>
      </w:r>
      <w:proofErr w:type="spellStart"/>
      <w:r w:rsidRPr="00010229">
        <w:rPr>
          <w:rFonts w:ascii="Times New Roman" w:hAnsi="Times New Roman" w:cs="Times New Roman"/>
          <w:sz w:val="24"/>
        </w:rPr>
        <w:t>ultrakrótkoogniskowy</w:t>
      </w:r>
      <w:proofErr w:type="spellEnd"/>
      <w:r w:rsidRPr="00010229">
        <w:rPr>
          <w:rFonts w:ascii="Times New Roman" w:hAnsi="Times New Roman" w:cs="Times New Roman"/>
          <w:sz w:val="24"/>
        </w:rPr>
        <w:t xml:space="preserve"> i dwie interaktywne tablice do szkoły w Borowem. Zakupiony sprzęt pozwala nauczycielom na dostosowanie treści do potrzeb uczniów w pracy grupowej i indywidualnej w codziennym nauczaniu.  Zwiększa samodzielność uczniów, zachęca do częstszego i chętniejszego udziału w projektach  naukowych, a także omawiania i dyskutowania na temat osiągniętych wyników. </w:t>
      </w:r>
    </w:p>
    <w:p w:rsidR="009463D6" w:rsidRPr="00010229" w:rsidRDefault="009463D6" w:rsidP="00010229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010229">
        <w:rPr>
          <w:rFonts w:ascii="Times New Roman" w:hAnsi="Times New Roman" w:cs="Times New Roman"/>
          <w:sz w:val="24"/>
        </w:rPr>
        <w:t>„Narodowy program rozwoju czytelnictwa”- w ramach programu zakupione zostały książk</w:t>
      </w:r>
      <w:r w:rsidR="00C25ADC" w:rsidRPr="00010229">
        <w:rPr>
          <w:rFonts w:ascii="Times New Roman" w:hAnsi="Times New Roman" w:cs="Times New Roman"/>
          <w:sz w:val="24"/>
        </w:rPr>
        <w:t>i</w:t>
      </w:r>
      <w:r w:rsidRPr="00010229">
        <w:rPr>
          <w:rFonts w:ascii="Times New Roman" w:hAnsi="Times New Roman" w:cs="Times New Roman"/>
          <w:sz w:val="24"/>
        </w:rPr>
        <w:t xml:space="preserve"> do bibliotek szkolnych do wszystkich szkół na terenie gminy Mogielnica. Celem programu było wzmocnienie zainteresowań i aktywności czytelniczej uczniów. Zakupione zostały lektury szkolne oraz nowości wydawnicze. Udział w programie przyniósł wzrost czytelnictwa, uczniowie chętnie brali udział w konkursach i projektach przygotowanych przez bibliotekę. Wykazali się dużą kreatywnością i pracowitością,  prezentowali efekty swojej pracy na forum klasy, co pozwalało pokonać własne słabości, tremę. Zachęcał też uczniów do sięgania po literaturę piękną i książki popularnonaukowe, kształcił wrażliwość czytelniczą, rozbudzał zainteresowanie książką. Wyrabiał nawyki pożytecznego spędzania wolnego czasu, motywowania uczniów do korzystania z biblioteki szkolnej.</w:t>
      </w:r>
    </w:p>
    <w:p w:rsidR="009463D6" w:rsidRPr="00010229" w:rsidRDefault="009463D6" w:rsidP="00010229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010229">
        <w:rPr>
          <w:rFonts w:ascii="Times New Roman" w:hAnsi="Times New Roman" w:cs="Times New Roman"/>
          <w:sz w:val="24"/>
        </w:rPr>
        <w:t xml:space="preserve">W ramach programu „Wyprawka szkolna” zakupiono podręczniki i materiały edukacyjne dla uczniów niepełnosprawnych z terenu gminy.  Program ma na celu wyrównanie szans edukacyjnych poprzez podnoszenie jakości kształcenia uczniów niepełnosprawnych. Programem objęci byli uczniowie słabowidzący, niesłyszący, słabosłyszący, z niepełnosprawnością ruchową, w tym z afazją, z autyzmem, w tym z zespołem Aspergera, z niepełnosprawnością intelektualną w stopniu lekkim, umiarkowanym lub znacznym oraz uczniowie z niepełnosprawnościami sprzężonymi. Zakup podręczników szkolnych i materiałów ćwiczeniowych dla uczniów szkół podstawowych i gimnazjum sfinansowany z dotacji celowej pochodzącej ze środków budżetu państwa. </w:t>
      </w:r>
    </w:p>
    <w:p w:rsidR="00010229" w:rsidRDefault="00010229" w:rsidP="0041591E">
      <w:pPr>
        <w:pStyle w:val="Tytu"/>
        <w:rPr>
          <w:rFonts w:ascii="Times New Roman" w:hAnsi="Times New Roman" w:cs="Times New Roman"/>
        </w:rPr>
      </w:pPr>
    </w:p>
    <w:p w:rsidR="008D0A1F" w:rsidRPr="00010229" w:rsidRDefault="0041591E" w:rsidP="0041591E">
      <w:pPr>
        <w:pStyle w:val="Tytu"/>
        <w:rPr>
          <w:rFonts w:ascii="Times New Roman" w:hAnsi="Times New Roman" w:cs="Times New Roman"/>
        </w:rPr>
      </w:pPr>
      <w:r w:rsidRPr="00010229">
        <w:rPr>
          <w:rFonts w:ascii="Times New Roman" w:hAnsi="Times New Roman" w:cs="Times New Roman"/>
        </w:rPr>
        <w:t xml:space="preserve">9. </w:t>
      </w:r>
      <w:r w:rsidR="008D0A1F" w:rsidRPr="00010229">
        <w:rPr>
          <w:rFonts w:ascii="Times New Roman" w:hAnsi="Times New Roman" w:cs="Times New Roman"/>
        </w:rPr>
        <w:t xml:space="preserve">Realizacja uchwał Rady Miejskiej </w:t>
      </w:r>
    </w:p>
    <w:p w:rsidR="008D0A1F" w:rsidRPr="00010229" w:rsidRDefault="008D0A1F" w:rsidP="008D0A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>W 2018r</w:t>
      </w:r>
      <w:r w:rsidR="00AD5B30">
        <w:rPr>
          <w:rFonts w:ascii="Times New Roman" w:hAnsi="Times New Roman" w:cs="Times New Roman"/>
          <w:sz w:val="24"/>
          <w:szCs w:val="24"/>
        </w:rPr>
        <w:t>. podjęto 81 uchwał .</w:t>
      </w:r>
      <w:r w:rsidR="00415A7F">
        <w:rPr>
          <w:rFonts w:ascii="Times New Roman" w:hAnsi="Times New Roman" w:cs="Times New Roman"/>
          <w:sz w:val="24"/>
          <w:szCs w:val="24"/>
        </w:rPr>
        <w:t xml:space="preserve"> Realizacja u</w:t>
      </w:r>
      <w:r w:rsidRPr="00010229">
        <w:rPr>
          <w:rFonts w:ascii="Times New Roman" w:hAnsi="Times New Roman" w:cs="Times New Roman"/>
          <w:sz w:val="24"/>
          <w:szCs w:val="24"/>
        </w:rPr>
        <w:t>chwały</w:t>
      </w:r>
      <w:r w:rsidR="00415A7F">
        <w:rPr>
          <w:rFonts w:ascii="Times New Roman" w:hAnsi="Times New Roman" w:cs="Times New Roman"/>
          <w:sz w:val="24"/>
          <w:szCs w:val="24"/>
        </w:rPr>
        <w:t xml:space="preserve"> budżetowej na 2018r.wraz ze zmianami</w:t>
      </w:r>
      <w:r w:rsidRPr="00010229">
        <w:rPr>
          <w:rFonts w:ascii="Times New Roman" w:hAnsi="Times New Roman" w:cs="Times New Roman"/>
          <w:sz w:val="24"/>
          <w:szCs w:val="24"/>
        </w:rPr>
        <w:t xml:space="preserve"> </w:t>
      </w:r>
      <w:r w:rsidR="00415A7F">
        <w:rPr>
          <w:rFonts w:ascii="Times New Roman" w:hAnsi="Times New Roman" w:cs="Times New Roman"/>
          <w:sz w:val="24"/>
          <w:szCs w:val="24"/>
        </w:rPr>
        <w:t xml:space="preserve">oraz </w:t>
      </w:r>
      <w:r w:rsidRPr="00010229">
        <w:rPr>
          <w:rFonts w:ascii="Times New Roman" w:hAnsi="Times New Roman" w:cs="Times New Roman"/>
          <w:sz w:val="24"/>
          <w:szCs w:val="24"/>
        </w:rPr>
        <w:t>uchwały w sprawie Wieloletniej Prognozy Finansowej Gminy i Miasta Mogiel</w:t>
      </w:r>
      <w:r w:rsidR="00415A7F">
        <w:rPr>
          <w:rFonts w:ascii="Times New Roman" w:hAnsi="Times New Roman" w:cs="Times New Roman"/>
          <w:sz w:val="24"/>
          <w:szCs w:val="24"/>
        </w:rPr>
        <w:t>nica na lata 2018- 2027  ze zmianami opisana została</w:t>
      </w:r>
      <w:r w:rsidRPr="00010229">
        <w:rPr>
          <w:rFonts w:ascii="Times New Roman" w:hAnsi="Times New Roman" w:cs="Times New Roman"/>
          <w:sz w:val="24"/>
          <w:szCs w:val="24"/>
        </w:rPr>
        <w:t xml:space="preserve"> w sprawozdaniu z wykonania budżetu za 2018r. </w:t>
      </w:r>
    </w:p>
    <w:p w:rsidR="008D0A1F" w:rsidRPr="00010229" w:rsidRDefault="008D0A1F" w:rsidP="008D0A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>Pozostałe uchwały były realizowane przez pracowników urzędu merytorycznie odpowiedzialnych za wykonanie zadań z zakresu swoich obowiązków.</w:t>
      </w:r>
    </w:p>
    <w:p w:rsidR="00010229" w:rsidRDefault="00010229" w:rsidP="00010229"/>
    <w:p w:rsidR="0041591E" w:rsidRPr="00010229" w:rsidRDefault="0041591E" w:rsidP="0041591E">
      <w:pPr>
        <w:pStyle w:val="Tytu"/>
        <w:rPr>
          <w:rFonts w:ascii="Times New Roman" w:hAnsi="Times New Roman" w:cs="Times New Roman"/>
        </w:rPr>
      </w:pPr>
      <w:r w:rsidRPr="00010229">
        <w:rPr>
          <w:rFonts w:ascii="Times New Roman" w:hAnsi="Times New Roman" w:cs="Times New Roman"/>
        </w:rPr>
        <w:t>10. Realizacja programu współpracy z organizacjami pozarządowymi w 2018 r</w:t>
      </w:r>
    </w:p>
    <w:p w:rsidR="0041591E" w:rsidRDefault="0041591E" w:rsidP="004159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229">
        <w:rPr>
          <w:rFonts w:ascii="Times New Roman" w:hAnsi="Times New Roman" w:cs="Times New Roman"/>
          <w:sz w:val="24"/>
          <w:szCs w:val="24"/>
        </w:rPr>
        <w:t xml:space="preserve">Program współpracy z organizacjami pozarządowymi został przyjęty  Uchwałą Nr LII/222/2017 Rady Miejskiej w Mogielnicy z dnia 27 listopada 2017 r. w sprawie Program współpracy Gminy i Miasta Mogielnica z organizacjami pozarządowymi oraz podmiotami prowadzącymi działalność pożytku publicznego na rok 2018. W  wyniku konkursu ogłoszonego dnia 07.12.2017r. umowę na realizację zadania publicznego z  zakresu upowszechniania sportu zawarto dnia 04.01.2018 z Klubem Sportowym Mogielanka. Na realizację zadania przeznaczono kwotę 200 tyś złotych, którą wykorzystano w całości. </w:t>
      </w:r>
    </w:p>
    <w:p w:rsidR="008C4D84" w:rsidRDefault="008C4D84" w:rsidP="004159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4D84" w:rsidRDefault="008C4D84" w:rsidP="004159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4D84" w:rsidRDefault="008C4D84" w:rsidP="004159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Burmistrz Gminy i Miasta Mogielnica</w:t>
      </w:r>
    </w:p>
    <w:p w:rsidR="008C4D84" w:rsidRDefault="008C4D84" w:rsidP="004159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4D84" w:rsidRPr="00010229" w:rsidRDefault="008C4D84" w:rsidP="004159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Sławomir Chmielewski</w:t>
      </w:r>
    </w:p>
    <w:p w:rsidR="0041591E" w:rsidRPr="00010229" w:rsidRDefault="0041591E" w:rsidP="008D0A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4774" w:rsidRPr="00010229" w:rsidRDefault="00C54774" w:rsidP="00C54774">
      <w:pPr>
        <w:rPr>
          <w:rFonts w:ascii="Times New Roman" w:hAnsi="Times New Roman" w:cs="Times New Roman"/>
        </w:rPr>
      </w:pPr>
    </w:p>
    <w:p w:rsidR="00A7192D" w:rsidRPr="00010229" w:rsidRDefault="00A7192D" w:rsidP="001360EC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A7192D" w:rsidRPr="00010229" w:rsidRDefault="00A7192D" w:rsidP="00A7192D">
      <w:pPr>
        <w:ind w:firstLine="708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A7192D" w:rsidRPr="00010229" w:rsidRDefault="00A7192D" w:rsidP="00A7192D">
      <w:pPr>
        <w:ind w:firstLine="708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A7192D" w:rsidRPr="00010229" w:rsidRDefault="00A7192D" w:rsidP="00A7192D">
      <w:pPr>
        <w:ind w:firstLine="708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A7192D" w:rsidRPr="00010229" w:rsidRDefault="00A7192D" w:rsidP="00A7192D">
      <w:pPr>
        <w:ind w:firstLine="708"/>
        <w:jc w:val="right"/>
        <w:rPr>
          <w:rFonts w:ascii="Times New Roman" w:hAnsi="Times New Roman" w:cs="Times New Roman"/>
          <w:b/>
          <w:bCs/>
          <w:color w:val="000000"/>
        </w:rPr>
      </w:pPr>
    </w:p>
    <w:sectPr w:rsidR="00A7192D" w:rsidRPr="00010229" w:rsidSect="008D0A1F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622" w:rsidRDefault="00D95622" w:rsidP="00124FFC">
      <w:pPr>
        <w:spacing w:after="0" w:line="240" w:lineRule="auto"/>
      </w:pPr>
      <w:r>
        <w:separator/>
      </w:r>
    </w:p>
  </w:endnote>
  <w:endnote w:type="continuationSeparator" w:id="0">
    <w:p w:rsidR="00D95622" w:rsidRDefault="00D95622" w:rsidP="0012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091109"/>
      <w:docPartObj>
        <w:docPartGallery w:val="Page Numbers (Bottom of Page)"/>
        <w:docPartUnique/>
      </w:docPartObj>
    </w:sdtPr>
    <w:sdtContent>
      <w:p w:rsidR="00F77FB7" w:rsidRDefault="00F77FB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587D">
          <w:rPr>
            <w:noProof/>
          </w:rPr>
          <w:t>29</w:t>
        </w:r>
        <w:r>
          <w:fldChar w:fldCharType="end"/>
        </w:r>
      </w:p>
    </w:sdtContent>
  </w:sdt>
  <w:p w:rsidR="00F77FB7" w:rsidRDefault="00F77FB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622" w:rsidRDefault="00D95622" w:rsidP="00124FFC">
      <w:pPr>
        <w:spacing w:after="0" w:line="240" w:lineRule="auto"/>
      </w:pPr>
      <w:r>
        <w:separator/>
      </w:r>
    </w:p>
  </w:footnote>
  <w:footnote w:type="continuationSeparator" w:id="0">
    <w:p w:rsidR="00D95622" w:rsidRDefault="00D95622" w:rsidP="00124F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E203E84"/>
    <w:multiLevelType w:val="hybridMultilevel"/>
    <w:tmpl w:val="928A4D70"/>
    <w:lvl w:ilvl="0" w:tplc="9A8211D6">
      <w:numFmt w:val="decimal"/>
      <w:pStyle w:val="Nagwek1"/>
      <w:lvlText w:val="%1"/>
      <w:lvlJc w:val="left"/>
      <w:pPr>
        <w:ind w:left="216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46C07B6D"/>
    <w:multiLevelType w:val="hybridMultilevel"/>
    <w:tmpl w:val="9334B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A656CF"/>
    <w:multiLevelType w:val="hybridMultilevel"/>
    <w:tmpl w:val="2A90474C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C40007"/>
    <w:multiLevelType w:val="hybridMultilevel"/>
    <w:tmpl w:val="9334B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4C5F8A"/>
    <w:multiLevelType w:val="hybridMultilevel"/>
    <w:tmpl w:val="E48ED01A"/>
    <w:lvl w:ilvl="0" w:tplc="5A5868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FA408B"/>
    <w:multiLevelType w:val="hybridMultilevel"/>
    <w:tmpl w:val="A4D2A79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B520396"/>
    <w:multiLevelType w:val="hybridMultilevel"/>
    <w:tmpl w:val="7B389E86"/>
    <w:lvl w:ilvl="0" w:tplc="D00CF02C">
      <w:numFmt w:val="bullet"/>
      <w:lvlText w:val=""/>
      <w:lvlJc w:val="left"/>
      <w:pPr>
        <w:ind w:left="1440" w:hanging="108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49293F"/>
    <w:multiLevelType w:val="hybridMultilevel"/>
    <w:tmpl w:val="19622C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DD1621"/>
    <w:multiLevelType w:val="hybridMultilevel"/>
    <w:tmpl w:val="AE2AECC6"/>
    <w:lvl w:ilvl="0" w:tplc="5A5868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9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92D"/>
    <w:rsid w:val="00010229"/>
    <w:rsid w:val="000E6924"/>
    <w:rsid w:val="00107B82"/>
    <w:rsid w:val="00124FFC"/>
    <w:rsid w:val="001360EC"/>
    <w:rsid w:val="001A1BE5"/>
    <w:rsid w:val="001B71D5"/>
    <w:rsid w:val="0022013E"/>
    <w:rsid w:val="002F38DB"/>
    <w:rsid w:val="003624F8"/>
    <w:rsid w:val="003B40F5"/>
    <w:rsid w:val="00413CE3"/>
    <w:rsid w:val="0041591E"/>
    <w:rsid w:val="00415A7F"/>
    <w:rsid w:val="004972C2"/>
    <w:rsid w:val="00526340"/>
    <w:rsid w:val="00560258"/>
    <w:rsid w:val="00570553"/>
    <w:rsid w:val="00672BB0"/>
    <w:rsid w:val="006748EF"/>
    <w:rsid w:val="006A4620"/>
    <w:rsid w:val="006E4B20"/>
    <w:rsid w:val="006E6D95"/>
    <w:rsid w:val="007274D2"/>
    <w:rsid w:val="0073462A"/>
    <w:rsid w:val="007C3EE6"/>
    <w:rsid w:val="00841136"/>
    <w:rsid w:val="00856E5E"/>
    <w:rsid w:val="008B3F87"/>
    <w:rsid w:val="008C4D84"/>
    <w:rsid w:val="008D0A1F"/>
    <w:rsid w:val="008E4465"/>
    <w:rsid w:val="00934AF8"/>
    <w:rsid w:val="009463D6"/>
    <w:rsid w:val="0099474A"/>
    <w:rsid w:val="00A7192D"/>
    <w:rsid w:val="00A933DB"/>
    <w:rsid w:val="00AA5938"/>
    <w:rsid w:val="00AB0643"/>
    <w:rsid w:val="00AD4BFD"/>
    <w:rsid w:val="00AD5B30"/>
    <w:rsid w:val="00B04F4D"/>
    <w:rsid w:val="00B4327E"/>
    <w:rsid w:val="00B948BF"/>
    <w:rsid w:val="00BA7401"/>
    <w:rsid w:val="00BE0FD3"/>
    <w:rsid w:val="00C25ADC"/>
    <w:rsid w:val="00C54774"/>
    <w:rsid w:val="00CA0ACD"/>
    <w:rsid w:val="00D811BE"/>
    <w:rsid w:val="00D95622"/>
    <w:rsid w:val="00E1587D"/>
    <w:rsid w:val="00E4428F"/>
    <w:rsid w:val="00E82A85"/>
    <w:rsid w:val="00F27108"/>
    <w:rsid w:val="00F5078A"/>
    <w:rsid w:val="00F7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92D75F-E7C4-4097-AA67-C81C3E34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C54774"/>
    <w:pPr>
      <w:keepNext/>
      <w:numPr>
        <w:numId w:val="2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947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192D"/>
    <w:pPr>
      <w:ind w:left="720"/>
      <w:contextualSpacing/>
    </w:pPr>
  </w:style>
  <w:style w:type="table" w:styleId="Tabela-Siatka">
    <w:name w:val="Table Grid"/>
    <w:basedOn w:val="Standardowy"/>
    <w:rsid w:val="00A719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topka">
    <w:name w:val="footer"/>
    <w:basedOn w:val="Normalny"/>
    <w:link w:val="StopkaZnak"/>
    <w:uiPriority w:val="99"/>
    <w:rsid w:val="00A7192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A7192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A7192D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7192D"/>
    <w:rPr>
      <w:rFonts w:ascii="Calibri" w:eastAsia="Calibri" w:hAnsi="Calibri" w:cs="Times New Roman"/>
    </w:rPr>
  </w:style>
  <w:style w:type="paragraph" w:customStyle="1" w:styleId="Domylnie">
    <w:name w:val="Domyślnie"/>
    <w:rsid w:val="00A719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6E6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C5477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4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4FF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24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4FFC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4FFC"/>
    <w:pPr>
      <w:keepLines/>
      <w:numPr>
        <w:numId w:val="0"/>
      </w:numPr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124FFC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24FFC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9474A"/>
    <w:pPr>
      <w:spacing w:after="100" w:line="276" w:lineRule="auto"/>
      <w:ind w:left="216"/>
    </w:pPr>
    <w:rPr>
      <w:rFonts w:eastAsiaTheme="minorEastAsia"/>
      <w:lang w:eastAsia="pl-PL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qFormat/>
    <w:rsid w:val="0099474A"/>
    <w:pPr>
      <w:spacing w:after="100" w:line="276" w:lineRule="auto"/>
      <w:ind w:left="440"/>
    </w:pPr>
    <w:rPr>
      <w:rFonts w:eastAsiaTheme="minorEastAsia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9474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99474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99474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ezodstpw">
    <w:name w:val="No Spacing"/>
    <w:uiPriority w:val="1"/>
    <w:qFormat/>
    <w:rsid w:val="0099474A"/>
    <w:pPr>
      <w:spacing w:after="0" w:line="240" w:lineRule="auto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41591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1591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0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mogielnica.pl/_portals_/mogielnica/Resources/gallery/26/d_p1b61b8g871q9g1qbd1295c0hepa2.jp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mogielnica.pl/_portals_/mogielnica/Resources/gallery/121/d_p1cvqentkd3521ff11fh111hg1275m.jpg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10" Type="http://schemas.openxmlformats.org/officeDocument/2006/relationships/chart" Target="charts/chart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Relationship Id="rId22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Źródła dochodów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5.137132786463746E-2"/>
                  <c:y val="8.1615819527935354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00B0F0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ln>
                        <a:noFill/>
                      </a:ln>
                      <a:solidFill>
                        <a:schemeClr val="accent1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</c15:spPr>
                </c:ext>
              </c:extLst>
            </c:dLbl>
            <c:dLbl>
              <c:idx val="1"/>
              <c:layout>
                <c:manualLayout>
                  <c:x val="4.1915416146608597E-2"/>
                  <c:y val="-9.312994477840808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chemeClr val="accent2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ln>
                        <a:noFill/>
                      </a:ln>
                      <a:solidFill>
                        <a:schemeClr val="accent2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</c15:spPr>
                  <c15:layout>
                    <c:manualLayout>
                      <c:w val="0.1600577670816295"/>
                      <c:h val="0.14634229861052311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5.6261827524280135E-3"/>
                  <c:y val="-2.9418903282251007E-3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chemeClr val="bg2">
                      <a:lumMod val="75000"/>
                    </a:scheme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ln>
                        <a:noFill/>
                      </a:ln>
                      <a:solidFill>
                        <a:schemeClr val="accent3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</c15:spPr>
                </c:ext>
              </c:extLst>
            </c:dLbl>
            <c:dLbl>
              <c:idx val="3"/>
              <c:layout>
                <c:manualLayout>
                  <c:x val="-0.11435523114355234"/>
                  <c:y val="5.4101928847679087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FFC000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ln>
                        <a:noFill/>
                      </a:ln>
                      <a:solidFill>
                        <a:schemeClr val="accent4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</c15:spPr>
                </c:ext>
              </c:extLst>
            </c:dLbl>
            <c:dLbl>
              <c:idx val="4"/>
              <c:layout>
                <c:manualLayout>
                  <c:x val="-1.373830054053202E-2"/>
                  <c:y val="-0.11947412487417568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ln>
                          <a:noFill/>
                        </a:ln>
                        <a:solidFill>
                          <a:schemeClr val="accent1"/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fld id="{9FC5629E-A23F-4053-BE74-C14CF8AE3990}" type="CATEGORYNAME">
                      <a:rPr lang="en-US" sz="800" baseline="0">
                        <a:solidFill>
                          <a:schemeClr val="accent5"/>
                        </a:solidFill>
                        <a:latin typeface="Times New Roman" panose="02020603050405020304" pitchFamily="18" charset="0"/>
                      </a:rPr>
                      <a:pPr>
                        <a:defRPr sz="800" b="1" i="0" u="none" strike="noStrike" kern="1200" baseline="0">
                          <a:ln>
                            <a:noFill/>
                          </a:ln>
                          <a:solidFill>
                            <a:schemeClr val="accent1"/>
                          </a:solidFill>
                          <a:latin typeface="Times New Roman" panose="02020603050405020304" pitchFamily="18" charset="0"/>
                          <a:ea typeface="+mn-ea"/>
                          <a:cs typeface="+mn-cs"/>
                        </a:defRPr>
                      </a:pPr>
                      <a:t>[NAZWA KATEGORII]</a:t>
                    </a:fld>
                    <a:r>
                      <a:rPr lang="en-US" sz="800" baseline="0">
                        <a:solidFill>
                          <a:schemeClr val="accent6"/>
                        </a:solidFill>
                        <a:latin typeface="Times New Roman" panose="02020603050405020304" pitchFamily="18" charset="0"/>
                      </a:rPr>
                      <a:t> </a:t>
                    </a:r>
                  </a:p>
                  <a:p>
                    <a:pPr>
                      <a:defRPr sz="800" b="1" i="0" u="none" strike="noStrike" kern="1200" baseline="0">
                        <a:ln>
                          <a:noFill/>
                        </a:ln>
                        <a:solidFill>
                          <a:schemeClr val="accent1"/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fld id="{6339A085-EF4D-4139-A090-3216F04F2D1E}" type="PERCENTAGE">
                      <a:rPr lang="en-US" sz="800" baseline="0">
                        <a:solidFill>
                          <a:schemeClr val="accent5"/>
                        </a:solidFill>
                        <a:latin typeface="Times New Roman" panose="02020603050405020304" pitchFamily="18" charset="0"/>
                      </a:rPr>
                      <a:pPr>
                        <a:defRPr sz="800" b="1" i="0" u="none" strike="noStrike" kern="1200" baseline="0">
                          <a:ln>
                            <a:noFill/>
                          </a:ln>
                          <a:solidFill>
                            <a:schemeClr val="accent1"/>
                          </a:solidFill>
                          <a:latin typeface="Times New Roman" panose="02020603050405020304" pitchFamily="18" charset="0"/>
                          <a:ea typeface="+mn-ea"/>
                          <a:cs typeface="+mn-cs"/>
                        </a:defRPr>
                      </a:pPr>
                      <a:t>[PROCENTOWE]</a:t>
                    </a:fld>
                    <a:endParaRPr lang="pl-PL"/>
                  </a:p>
                </c:rich>
              </c:tx>
              <c:spPr>
                <a:solidFill>
                  <a:schemeClr val="lt1"/>
                </a:solidFill>
                <a:ln>
                  <a:solidFill>
                    <a:srgbClr val="0070C0"/>
                  </a:solidFill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</c15:spPr>
                  <c15:layout>
                    <c:manualLayout>
                      <c:w val="0.25792942840733668"/>
                      <c:h val="0.15455197132616486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5"/>
              <c:spPr>
                <a:solidFill>
                  <a:sysClr val="window" lastClr="FFFFFF"/>
                </a:solidFill>
                <a:ln>
                  <a:solidFill>
                    <a:srgbClr val="92D050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ln>
                        <a:noFill/>
                      </a:ln>
                      <a:solidFill>
                        <a:schemeClr val="accent6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solidFill>
                <a:sysClr val="window" lastClr="FFFFFF"/>
              </a:solidFill>
              <a:ln>
                <a:solidFill>
                  <a:srgbClr val="FFC000"/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ln>
                      <a:noFill/>
                    </a:ln>
                    <a:solidFill>
                      <a:schemeClr val="accent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</c15:spPr>
              </c:ext>
            </c:extLst>
          </c:dLbls>
          <c:cat>
            <c:strRef>
              <c:f>Arkusz1!$A$2:$A$7</c:f>
              <c:strCache>
                <c:ptCount val="6"/>
                <c:pt idx="0">
                  <c:v>Podatki i opłaty</c:v>
                </c:pt>
                <c:pt idx="1">
                  <c:v>Subwencja</c:v>
                </c:pt>
                <c:pt idx="2">
                  <c:v>Udziały w PIT</c:v>
                </c:pt>
                <c:pt idx="3">
                  <c:v>Dotacje z UE</c:v>
                </c:pt>
                <c:pt idx="4">
                  <c:v>Pozostałe dochody</c:v>
                </c:pt>
                <c:pt idx="5">
                  <c:v>Dotacje celowe z budżetu państwa na zadania własne i zlecone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22.98</c:v>
                </c:pt>
                <c:pt idx="1">
                  <c:v>26.29</c:v>
                </c:pt>
                <c:pt idx="2">
                  <c:v>14.34</c:v>
                </c:pt>
                <c:pt idx="3">
                  <c:v>3.59</c:v>
                </c:pt>
                <c:pt idx="4">
                  <c:v>4.58</c:v>
                </c:pt>
                <c:pt idx="5">
                  <c:v>28.22</c:v>
                </c:pt>
              </c:numCache>
            </c:numRef>
          </c:val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n>
            <a:noFill/>
          </a:ln>
        </a:defRPr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2.4330900243309004E-2"/>
                  <c:y val="0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ln>
                        <a:noFill/>
                      </a:ln>
                      <a:solidFill>
                        <a:schemeClr val="accent1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</c15:spPr>
                </c:ext>
              </c:extLst>
            </c:dLbl>
            <c:dLbl>
              <c:idx val="1"/>
              <c:layout>
                <c:manualLayout>
                  <c:x val="7.0559610705596021E-2"/>
                  <c:y val="4.9882977335015441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ln>
                        <a:noFill/>
                      </a:ln>
                      <a:solidFill>
                        <a:schemeClr val="accent2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</c15:spPr>
                </c:ext>
              </c:extLst>
            </c:dLbl>
            <c:dLbl>
              <c:idx val="2"/>
              <c:layout>
                <c:manualLayout>
                  <c:x val="6.2043795620437867E-2"/>
                  <c:y val="0.18104366347177847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ln>
                        <a:noFill/>
                      </a:ln>
                      <a:solidFill>
                        <a:schemeClr val="accent3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</c15:spPr>
                  <c15:layout>
                    <c:manualLayout>
                      <c:w val="0.22038048163687568"/>
                      <c:h val="0.1651057835023018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2.7103090215912881E-2"/>
                  <c:y val="-2.8685567658675332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ln>
                        <a:noFill/>
                      </a:ln>
                      <a:solidFill>
                        <a:schemeClr val="accent4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</c15:spPr>
                </c:ext>
              </c:extLst>
            </c:dLbl>
            <c:dLbl>
              <c:idx val="4"/>
              <c:layout>
                <c:manualLayout>
                  <c:x val="-4.8661800486618006E-3"/>
                  <c:y val="2.7496701033917722E-3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ln>
                        <a:noFill/>
                      </a:ln>
                      <a:solidFill>
                        <a:schemeClr val="accent5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</c15:spPr>
                </c:ext>
              </c:extLst>
            </c:dLbl>
            <c:dLbl>
              <c:idx val="5"/>
              <c:layout>
                <c:manualLayout>
                  <c:x val="-9.4890510948905105E-2"/>
                  <c:y val="0.12083333333333333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ln>
                        <a:noFill/>
                      </a:ln>
                      <a:solidFill>
                        <a:schemeClr val="accent6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</c15:spPr>
                </c:ext>
              </c:extLst>
            </c:dLbl>
            <c:dLbl>
              <c:idx val="6"/>
              <c:layout>
                <c:manualLayout>
                  <c:x val="-2.1897810218978103E-2"/>
                  <c:y val="0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ln>
                        <a:noFill/>
                      </a:ln>
                      <a:solidFill>
                        <a:schemeClr val="accent1">
                          <a:lumMod val="60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</c15:spPr>
                </c:ext>
              </c:extLst>
            </c:dLbl>
            <c:dLbl>
              <c:idx val="7"/>
              <c:layout>
                <c:manualLayout>
                  <c:x val="1.4598540145985358E-2"/>
                  <c:y val="-2.1299254526091587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ln>
                        <a:noFill/>
                      </a:ln>
                      <a:solidFill>
                        <a:schemeClr val="accent2">
                          <a:lumMod val="60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</c15:spPr>
                </c:ext>
              </c:extLst>
            </c:dLbl>
            <c:dLbl>
              <c:idx val="8"/>
              <c:layout>
                <c:manualLayout>
                  <c:x val="9.7323600973236016E-2"/>
                  <c:y val="-1.7039403620873271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ln>
                        <a:noFill/>
                      </a:ln>
                      <a:solidFill>
                        <a:schemeClr val="accent3">
                          <a:lumMod val="60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</c15:spPr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rgbClr val="5B9BD5"/>
                </a:solidFill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</c15:spPr>
              </c:ext>
            </c:extLst>
          </c:dLbls>
          <c:cat>
            <c:strRef>
              <c:f>Arkusz1!$A$2:$A$10</c:f>
              <c:strCache>
                <c:ptCount val="9"/>
                <c:pt idx="0">
                  <c:v>Rolnictwo i łowiectwo</c:v>
                </c:pt>
                <c:pt idx="1">
                  <c:v>Drogi</c:v>
                </c:pt>
                <c:pt idx="2">
                  <c:v>Ochrona przeciwpożarowa</c:v>
                </c:pt>
                <c:pt idx="3">
                  <c:v>Oświata i wychowanie oraz edukacyjna opieka wychowawcza</c:v>
                </c:pt>
                <c:pt idx="4">
                  <c:v>Rodzina i opieka społeczna</c:v>
                </c:pt>
                <c:pt idx="5">
                  <c:v>Gospodarka komunalna i ochrona środowiska</c:v>
                </c:pt>
                <c:pt idx="6">
                  <c:v>Kultura i sport</c:v>
                </c:pt>
                <c:pt idx="7">
                  <c:v>Pozostałe wydatki </c:v>
                </c:pt>
                <c:pt idx="8">
                  <c:v>Administracja </c:v>
                </c:pt>
              </c:strCache>
            </c:strRef>
          </c:cat>
          <c:val>
            <c:numRef>
              <c:f>Arkusz1!$B$2:$B$10</c:f>
              <c:numCache>
                <c:formatCode>General</c:formatCode>
                <c:ptCount val="9"/>
                <c:pt idx="0">
                  <c:v>10.86</c:v>
                </c:pt>
                <c:pt idx="1">
                  <c:v>3.25</c:v>
                </c:pt>
                <c:pt idx="2">
                  <c:v>4.2699999999999996</c:v>
                </c:pt>
                <c:pt idx="3">
                  <c:v>31.56</c:v>
                </c:pt>
                <c:pt idx="4">
                  <c:v>24.46</c:v>
                </c:pt>
                <c:pt idx="5">
                  <c:v>4.0599999999999996</c:v>
                </c:pt>
                <c:pt idx="6">
                  <c:v>7.37</c:v>
                </c:pt>
                <c:pt idx="7">
                  <c:v>2.98</c:v>
                </c:pt>
                <c:pt idx="8">
                  <c:v>11.19</c:v>
                </c:pt>
              </c:numCache>
            </c:numRef>
          </c:val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aseline="0">
          <a:ln>
            <a:noFill/>
          </a:ln>
          <a:latin typeface="Times New Roman" panose="02020603050405020304" pitchFamily="18" charset="0"/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D15D2-EC72-4A31-9E15-FBD1ACD11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5292</Words>
  <Characters>31756</Characters>
  <Application>Microsoft Office Word</Application>
  <DocSecurity>0</DocSecurity>
  <Lines>264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</dc:creator>
  <cp:lastModifiedBy>JK</cp:lastModifiedBy>
  <cp:revision>19</cp:revision>
  <cp:lastPrinted>2019-06-03T08:38:00Z</cp:lastPrinted>
  <dcterms:created xsi:type="dcterms:W3CDTF">2019-05-29T10:16:00Z</dcterms:created>
  <dcterms:modified xsi:type="dcterms:W3CDTF">2019-06-03T08:51:00Z</dcterms:modified>
</cp:coreProperties>
</file>