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4874" w14:textId="77777777" w:rsidR="004A5DD2" w:rsidRPr="00AF4655" w:rsidRDefault="004A5DD2" w:rsidP="004A5DD2">
      <w:pPr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Warszawa, 06.03.2020 r. </w:t>
      </w:r>
    </w:p>
    <w:p w14:paraId="7694482E" w14:textId="77777777" w:rsidR="004A5DD2" w:rsidRPr="00AF4655" w:rsidRDefault="004A5DD2" w:rsidP="004A5DD2">
      <w:pPr>
        <w:spacing w:after="0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Pełnomocnik Zamawiającego:</w:t>
      </w:r>
    </w:p>
    <w:p w14:paraId="31A1F5D6" w14:textId="77777777" w:rsidR="004A5DD2" w:rsidRPr="00AF4655" w:rsidRDefault="004A5DD2" w:rsidP="004A5DD2">
      <w:pPr>
        <w:spacing w:after="0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New Power Sp. z o.o.</w:t>
      </w:r>
      <w:r w:rsidRPr="00AF4655">
        <w:rPr>
          <w:rFonts w:cstheme="minorHAnsi"/>
          <w:sz w:val="20"/>
          <w:szCs w:val="20"/>
        </w:rPr>
        <w:br/>
        <w:t>ul. Chełmżyńska 180A</w:t>
      </w:r>
      <w:r w:rsidRPr="00AF4655">
        <w:rPr>
          <w:rFonts w:cstheme="minorHAnsi"/>
          <w:sz w:val="20"/>
          <w:szCs w:val="20"/>
        </w:rPr>
        <w:br/>
        <w:t>04-464 Warszawa</w:t>
      </w:r>
    </w:p>
    <w:p w14:paraId="2D60E697" w14:textId="77777777" w:rsidR="004A5DD2" w:rsidRPr="00AF4655" w:rsidRDefault="004A5DD2" w:rsidP="004A5DD2">
      <w:pPr>
        <w:spacing w:after="0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Reprezentujący: </w:t>
      </w:r>
    </w:p>
    <w:p w14:paraId="797AEC25" w14:textId="77777777" w:rsidR="004A5DD2" w:rsidRPr="00AF4655" w:rsidRDefault="004A5DD2" w:rsidP="004A5DD2">
      <w:pPr>
        <w:spacing w:after="0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Gminę Mogielnica</w:t>
      </w:r>
    </w:p>
    <w:p w14:paraId="7BC2379B" w14:textId="77777777" w:rsidR="004A5DD2" w:rsidRPr="00AF4655" w:rsidRDefault="004A5DD2" w:rsidP="004A5DD2">
      <w:pPr>
        <w:spacing w:after="0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ul. Rynek 1</w:t>
      </w:r>
    </w:p>
    <w:p w14:paraId="64DC325D" w14:textId="77777777" w:rsidR="004A5DD2" w:rsidRPr="00AF4655" w:rsidRDefault="004A5DD2" w:rsidP="004A5DD2">
      <w:pPr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05-640 Mogielnica                                                       </w:t>
      </w:r>
    </w:p>
    <w:p w14:paraId="6E84F9C4" w14:textId="77777777" w:rsidR="004A5DD2" w:rsidRPr="00AF4655" w:rsidRDefault="004A5DD2" w:rsidP="004A5DD2">
      <w:pPr>
        <w:rPr>
          <w:rFonts w:cstheme="minorHAnsi"/>
          <w:sz w:val="20"/>
          <w:szCs w:val="20"/>
        </w:rPr>
      </w:pPr>
    </w:p>
    <w:p w14:paraId="7E6EC830" w14:textId="77777777" w:rsidR="004A5DD2" w:rsidRPr="00AF4655" w:rsidRDefault="004A5DD2" w:rsidP="004A5DD2">
      <w:pPr>
        <w:rPr>
          <w:rFonts w:cstheme="minorHAnsi"/>
          <w:sz w:val="20"/>
          <w:szCs w:val="20"/>
        </w:rPr>
      </w:pPr>
    </w:p>
    <w:p w14:paraId="7B02E088" w14:textId="77777777" w:rsidR="004A5DD2" w:rsidRPr="00AF4655" w:rsidRDefault="004A5DD2" w:rsidP="004A5DD2">
      <w:pPr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                                            ODPOWIEDZI NR 1  NA ZAPYTANIA WYKONAWCÓW</w:t>
      </w:r>
    </w:p>
    <w:p w14:paraId="386CAE6D" w14:textId="4D73A640" w:rsidR="004A5DD2" w:rsidRPr="00AF4655" w:rsidRDefault="004A5DD2" w:rsidP="004A5DD2">
      <w:pPr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      Pełnomocnik Zamawiającego – Gminy Mogielnica prowadząc postępowanie o udzieleniu zamówienia publicznego w trybie przetargu nieograniczonego na realizację zadania: </w:t>
      </w:r>
      <w:r w:rsidRPr="00AF4655">
        <w:rPr>
          <w:rFonts w:cstheme="minorHAnsi"/>
          <w:i/>
          <w:sz w:val="20"/>
          <w:szCs w:val="20"/>
        </w:rPr>
        <w:t>„</w:t>
      </w:r>
      <w:r w:rsidRPr="00AF4655">
        <w:rPr>
          <w:rFonts w:cstheme="minorHAnsi"/>
          <w:b/>
          <w:sz w:val="20"/>
          <w:szCs w:val="20"/>
        </w:rPr>
        <w:t>ZAKUP ENERGII ELEKTRYCZNEJ NA POTRZEBY GMINY MOGIELNICA I JEJ JEDNOSTEK ORGANIZACYJNYCH’’</w:t>
      </w:r>
      <w:r w:rsidRPr="00AF4655">
        <w:rPr>
          <w:rFonts w:cstheme="minorHAnsi"/>
          <w:sz w:val="20"/>
          <w:szCs w:val="20"/>
        </w:rPr>
        <w:t xml:space="preserve"> przesyła niniejszym pismem treść zapytań, które drogą elektroniczną w dniu 0</w:t>
      </w:r>
      <w:r w:rsidR="00AF4655" w:rsidRPr="00AF4655">
        <w:rPr>
          <w:rFonts w:cstheme="minorHAnsi"/>
          <w:sz w:val="20"/>
          <w:szCs w:val="20"/>
        </w:rPr>
        <w:t>6</w:t>
      </w:r>
      <w:r w:rsidRPr="00AF4655">
        <w:rPr>
          <w:rFonts w:cstheme="minorHAnsi"/>
          <w:sz w:val="20"/>
          <w:szCs w:val="20"/>
        </w:rPr>
        <w:t xml:space="preserve">.03.2020 r. wpłynęły do Pełnomocnika Zamawiającego, dotyczących przedmiotowego postępowania wraz z odpowiedziami, dotyczących ogłoszenia, nr ogłoszenia w BZP </w:t>
      </w:r>
      <w:r w:rsidRPr="00AF4655">
        <w:rPr>
          <w:rFonts w:cstheme="minorHAnsi"/>
          <w:color w:val="000000"/>
          <w:sz w:val="20"/>
          <w:szCs w:val="20"/>
        </w:rPr>
        <w:t>519043-N-2020 z dnia 2020-03-03 r.</w:t>
      </w:r>
    </w:p>
    <w:p w14:paraId="77956EB6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Pytanie 1. </w:t>
      </w:r>
      <w:r w:rsidRPr="00AF4655">
        <w:rPr>
          <w:rFonts w:cstheme="minorHAnsi"/>
          <w:sz w:val="20"/>
          <w:szCs w:val="20"/>
        </w:rPr>
        <w:t>Zwracamy się z zapytaniem</w:t>
      </w:r>
      <w:r w:rsidRPr="00AF4655">
        <w:rPr>
          <w:rFonts w:cstheme="minorHAnsi"/>
          <w:b/>
          <w:sz w:val="20"/>
          <w:szCs w:val="20"/>
        </w:rPr>
        <w:t xml:space="preserve"> </w:t>
      </w:r>
      <w:r w:rsidRPr="00AF4655">
        <w:rPr>
          <w:rFonts w:cstheme="minorHAnsi"/>
          <w:sz w:val="20"/>
          <w:szCs w:val="20"/>
        </w:rPr>
        <w:t>czy Zamawiający przekaże niezbędne dane do przeprowadzenia procedury zmiany sprzedawcy w wersji elektronicznej Excel niezwłocznie po podpisaniu umowy? Wyłoniony Wykonawca będzie potrzebował następujących danych do przeprowadzenia zmiany sprzedawcy dla punktu poboru:</w:t>
      </w:r>
    </w:p>
    <w:p w14:paraId="3AC5416A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nazwa i adres firmy;</w:t>
      </w:r>
    </w:p>
    <w:p w14:paraId="3C6B5EBE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opis punktu poboru;</w:t>
      </w:r>
    </w:p>
    <w:p w14:paraId="7E1E73B0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adres punktu poboru (miejscowość, ulica, numer lokalu, kod, gmina);</w:t>
      </w:r>
    </w:p>
    <w:p w14:paraId="714930E1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grupa taryfowa (obecna i nowa);</w:t>
      </w:r>
    </w:p>
    <w:p w14:paraId="1FE51104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moc umowna;</w:t>
      </w:r>
    </w:p>
    <w:p w14:paraId="31CA81DF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planowane roczne zużycie energii;</w:t>
      </w:r>
    </w:p>
    <w:p w14:paraId="40E5236D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numer licznika;</w:t>
      </w:r>
    </w:p>
    <w:p w14:paraId="318CD727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Operator Systemu Dystrybucyjnego;</w:t>
      </w:r>
    </w:p>
    <w:p w14:paraId="0326C2BF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nazwa dotychczasowego Sprzedawcy;</w:t>
      </w:r>
    </w:p>
    <w:p w14:paraId="0109C91F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numer aktualnie obowiązującej umowy;</w:t>
      </w:r>
    </w:p>
    <w:p w14:paraId="6F75526C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data zawarcia oraz okres wypowiedzenia dotychczasowej umowy;</w:t>
      </w:r>
    </w:p>
    <w:p w14:paraId="02E7F7DD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- numer ewidencyjny</w:t>
      </w:r>
    </w:p>
    <w:p w14:paraId="181C78AF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 - numer PPE</w:t>
      </w:r>
    </w:p>
    <w:p w14:paraId="174E892D" w14:textId="77777777" w:rsidR="004A5DD2" w:rsidRPr="00AF4655" w:rsidRDefault="004A5DD2" w:rsidP="004A5DD2">
      <w:pPr>
        <w:autoSpaceDE w:val="0"/>
        <w:autoSpaceDN w:val="0"/>
        <w:spacing w:line="360" w:lineRule="auto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lastRenderedPageBreak/>
        <w:t>oraz dokumentów:</w:t>
      </w:r>
    </w:p>
    <w:p w14:paraId="3AF14549" w14:textId="77777777" w:rsidR="004A5DD2" w:rsidRPr="00AF4655" w:rsidRDefault="004A5DD2" w:rsidP="004A5DD2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t>Pełnomocnictwo,</w:t>
      </w:r>
    </w:p>
    <w:p w14:paraId="54FBD55D" w14:textId="77777777" w:rsidR="004A5DD2" w:rsidRPr="00AF4655" w:rsidRDefault="004A5DD2" w:rsidP="004A5DD2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t>dokument nadania numeru NIP,</w:t>
      </w:r>
    </w:p>
    <w:p w14:paraId="5C353470" w14:textId="77777777" w:rsidR="004A5DD2" w:rsidRPr="00AF4655" w:rsidRDefault="004A5DD2" w:rsidP="004A5DD2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t>dokument nadania numeru REGON,</w:t>
      </w:r>
    </w:p>
    <w:p w14:paraId="00299CDC" w14:textId="77777777" w:rsidR="004A5DD2" w:rsidRPr="00AF4655" w:rsidRDefault="004A5DD2" w:rsidP="004A5DD2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t>KRS lub inny dokument na podstawie którego działa dana jednostka</w:t>
      </w:r>
    </w:p>
    <w:p w14:paraId="5773542D" w14:textId="77777777" w:rsidR="004A5DD2" w:rsidRPr="00AF4655" w:rsidRDefault="004A5DD2" w:rsidP="004A5DD2">
      <w:pPr>
        <w:numPr>
          <w:ilvl w:val="0"/>
          <w:numId w:val="1"/>
        </w:numPr>
        <w:autoSpaceDE w:val="0"/>
        <w:autoSpaceDN w:val="0"/>
        <w:spacing w:after="0" w:line="360" w:lineRule="auto"/>
        <w:ind w:right="10"/>
        <w:jc w:val="both"/>
        <w:rPr>
          <w:rFonts w:eastAsia="Calibri" w:cstheme="minorHAnsi"/>
          <w:sz w:val="20"/>
          <w:szCs w:val="20"/>
        </w:rPr>
      </w:pPr>
      <w:r w:rsidRPr="00AF4655">
        <w:rPr>
          <w:rFonts w:eastAsia="Calibri" w:cstheme="minorHAnsi"/>
          <w:sz w:val="20"/>
          <w:szCs w:val="20"/>
        </w:rPr>
        <w:t>dokument potwierdzający umocowania danej osoby do podpisania umowy sprzedaży energii elektrycznej oraz pełnomocnictwa.</w:t>
      </w:r>
    </w:p>
    <w:p w14:paraId="7E711B49" w14:textId="2548673A" w:rsidR="004A5DD2" w:rsidRPr="00AF4655" w:rsidRDefault="004A5DD2" w:rsidP="004A5DD2">
      <w:pPr>
        <w:autoSpaceDE w:val="0"/>
        <w:autoSpaceDN w:val="0"/>
        <w:spacing w:line="360" w:lineRule="auto"/>
        <w:ind w:right="10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Jednocześnie informujemy, że OSD może odrzucić zgłoszenia umów sprzedaży zawierające błędne dane skutkiem czego może być konieczność zakupu energii przez Zamawiającego od tzw. sprzedawcy rezerwowego, o którym mowa w art. </w:t>
      </w:r>
    </w:p>
    <w:p w14:paraId="65ACF05D" w14:textId="77777777" w:rsidR="004A5DD2" w:rsidRPr="00AF4655" w:rsidRDefault="004A5DD2" w:rsidP="004A5DD2">
      <w:pPr>
        <w:autoSpaceDE w:val="0"/>
        <w:autoSpaceDN w:val="0"/>
        <w:spacing w:line="360" w:lineRule="auto"/>
        <w:ind w:right="10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15 ust. 2 a pkt. 1 lit b) ustawy Prawo energetyczne.</w:t>
      </w:r>
    </w:p>
    <w:p w14:paraId="2C85C80A" w14:textId="7BB3CA6A" w:rsidR="004A5DD2" w:rsidRPr="00AF4655" w:rsidRDefault="004A5DD2" w:rsidP="004A5DD2">
      <w:pPr>
        <w:autoSpaceDE w:val="0"/>
        <w:autoSpaceDN w:val="0"/>
        <w:spacing w:line="360" w:lineRule="auto"/>
        <w:ind w:right="10"/>
        <w:jc w:val="both"/>
        <w:rPr>
          <w:rFonts w:cstheme="minorHAnsi"/>
          <w:b/>
          <w:bCs/>
          <w:sz w:val="20"/>
          <w:szCs w:val="20"/>
        </w:rPr>
      </w:pPr>
      <w:r w:rsidRPr="00AF4655">
        <w:rPr>
          <w:rFonts w:cstheme="minorHAnsi"/>
          <w:b/>
          <w:bCs/>
          <w:sz w:val="20"/>
          <w:szCs w:val="20"/>
        </w:rPr>
        <w:t xml:space="preserve">Odpowiedź 1 </w:t>
      </w:r>
    </w:p>
    <w:p w14:paraId="3B693E1E" w14:textId="0156EDF4" w:rsidR="004A5DD2" w:rsidRPr="00AF4655" w:rsidRDefault="004A5DD2" w:rsidP="004A5DD2">
      <w:pPr>
        <w:autoSpaceDE w:val="0"/>
        <w:autoSpaceDN w:val="0"/>
        <w:spacing w:line="360" w:lineRule="auto"/>
        <w:ind w:right="10"/>
        <w:jc w:val="both"/>
        <w:rPr>
          <w:rFonts w:eastAsiaTheme="minorEastAsia" w:cstheme="minorHAnsi"/>
          <w:sz w:val="20"/>
          <w:szCs w:val="20"/>
        </w:rPr>
      </w:pPr>
      <w:r w:rsidRPr="00AF4655">
        <w:rPr>
          <w:rFonts w:eastAsiaTheme="minorEastAsia" w:cstheme="minorHAnsi"/>
          <w:sz w:val="20"/>
          <w:szCs w:val="20"/>
        </w:rPr>
        <w:t>Pełnomocnik Zamawiającego informuje, że Zamawiający przekaże wyłonionemu w postępowaniu przetargowym Wykonawcy wszelkie niezbędne dokumenty oraz dane do przeprowadzenia procedury zmiany sprzedawcy wraz z podpisaną umową.</w:t>
      </w:r>
    </w:p>
    <w:p w14:paraId="5430BF0C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Pytanie 2. </w:t>
      </w:r>
      <w:r w:rsidRPr="00AF4655">
        <w:rPr>
          <w:rFonts w:cstheme="minorHAnsi"/>
          <w:sz w:val="20"/>
          <w:szCs w:val="20"/>
        </w:rPr>
        <w:t xml:space="preserve">Zwracamy się z prośbą o wykreślenie </w:t>
      </w:r>
      <w:bookmarkStart w:id="0" w:name="_Hlk34393561"/>
      <w:r w:rsidRPr="00AF4655">
        <w:rPr>
          <w:rFonts w:cstheme="minorHAnsi"/>
          <w:sz w:val="20"/>
          <w:szCs w:val="20"/>
        </w:rPr>
        <w:t>§ 2 ust.2 Projektu Umowy</w:t>
      </w:r>
      <w:bookmarkEnd w:id="0"/>
      <w:r w:rsidRPr="00AF4655">
        <w:rPr>
          <w:rFonts w:cstheme="minorHAnsi"/>
          <w:sz w:val="20"/>
          <w:szCs w:val="20"/>
        </w:rPr>
        <w:t>.</w:t>
      </w:r>
    </w:p>
    <w:p w14:paraId="6D1E0F31" w14:textId="7EF3588B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W ramach wyjaśnień informujemy, iż Wykonawca nie jest w stanie wpłynąć na terminowe przekazanie danych od Operatora Systemu Dystrybucyjnego. Ponadto informujemy, iż w zapisach umownych oraz instrukcji nie ma żadnych sankcji prawnych za nieterminowe przekazanie danych pomiarowych o ilości zużytej energii elektrycznej dla poszczególnych punktów.</w:t>
      </w:r>
    </w:p>
    <w:p w14:paraId="5898C176" w14:textId="79CF8E55" w:rsidR="004A5DD2" w:rsidRPr="00AF4655" w:rsidRDefault="004A5DD2" w:rsidP="004A5DD2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AF4655">
        <w:rPr>
          <w:rFonts w:cstheme="minorHAnsi"/>
          <w:b/>
          <w:bCs/>
          <w:sz w:val="20"/>
          <w:szCs w:val="20"/>
        </w:rPr>
        <w:t xml:space="preserve">Odpowiedź 2 </w:t>
      </w:r>
    </w:p>
    <w:p w14:paraId="2A944C90" w14:textId="2370E4D4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Pełnomocnik Zamawiającego informuję że, Zamawiający nie zgadza się na wykreślenie zapisu  § 2 ust.2 Projektu Umowy.</w:t>
      </w:r>
    </w:p>
    <w:p w14:paraId="3539B0DB" w14:textId="3D075AE1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Pytanie 3. </w:t>
      </w:r>
      <w:r w:rsidRPr="00AF4655">
        <w:rPr>
          <w:rFonts w:cstheme="minorHAnsi"/>
          <w:sz w:val="20"/>
          <w:szCs w:val="20"/>
        </w:rPr>
        <w:t xml:space="preserve">Zwracamy się z prośbą o udzielenie informacji odnośnie okresu rozliczeniowego wskazanego w § 6 ust. 1 Projektu umowy. </w:t>
      </w:r>
      <w:bookmarkStart w:id="1" w:name="_Hlk34394162"/>
      <w:r w:rsidRPr="00AF4655">
        <w:rPr>
          <w:rFonts w:cstheme="minorHAnsi"/>
          <w:sz w:val="20"/>
          <w:szCs w:val="20"/>
        </w:rPr>
        <w:t>Jeśli Operator Systemu Dystrybucyjnego nie udostępni danych pomiarowych w terminie, czy Wykonawca może wystawić fakturę szacunkową</w:t>
      </w:r>
      <w:bookmarkEnd w:id="1"/>
      <w:r w:rsidRPr="00AF4655">
        <w:rPr>
          <w:rFonts w:cstheme="minorHAnsi"/>
          <w:sz w:val="20"/>
          <w:szCs w:val="20"/>
        </w:rPr>
        <w:t>?</w:t>
      </w:r>
    </w:p>
    <w:p w14:paraId="5E36369D" w14:textId="73ECC1E3" w:rsidR="004A5DD2" w:rsidRPr="00AF4655" w:rsidRDefault="004A5DD2" w:rsidP="004A5DD2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Odpowiedź 3 </w:t>
      </w:r>
    </w:p>
    <w:p w14:paraId="5CD708B7" w14:textId="29B4420D" w:rsidR="004A5DD2" w:rsidRPr="00AF4655" w:rsidRDefault="00E774C2" w:rsidP="004A5DD2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AF4655">
        <w:rPr>
          <w:rFonts w:cstheme="minorHAnsi"/>
          <w:bCs/>
          <w:sz w:val="20"/>
          <w:szCs w:val="20"/>
        </w:rPr>
        <w:t xml:space="preserve">Pełnomocnik Zamawiającego informuję że, wszelkie informację dot. okresu rozliczeniowego zawarte są w Szczegółowym Opisie Przedmiotu Zamówienia (Zał. Nr 1 do SIWZ). </w:t>
      </w:r>
      <w:r w:rsidR="006F3A92">
        <w:rPr>
          <w:rFonts w:cstheme="minorHAnsi"/>
          <w:bCs/>
          <w:sz w:val="20"/>
          <w:szCs w:val="20"/>
        </w:rPr>
        <w:t xml:space="preserve">Zamawiający nie wyraża zgody na wystawianie faktur szacunkowych, faktury mogą być wystawiane wyłącznie na podstawie faktycznego zużycia. </w:t>
      </w:r>
      <w:bookmarkStart w:id="2" w:name="_GoBack"/>
      <w:bookmarkEnd w:id="2"/>
    </w:p>
    <w:p w14:paraId="01428453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Pytanie 4. </w:t>
      </w:r>
      <w:r w:rsidRPr="00AF4655">
        <w:rPr>
          <w:rFonts w:cstheme="minorHAnsi"/>
          <w:sz w:val="20"/>
          <w:szCs w:val="20"/>
        </w:rPr>
        <w:t xml:space="preserve">Zwracamy się z prośbą o udzielenie informacji odnośnie terminu na wystawienie faktur wskazanego w § 6 ust. 9 Projektu umowy. Jeśli Operator Systemu Dystrybucyjnego nie udostępni odczytów i Wykonawca nie </w:t>
      </w:r>
      <w:r w:rsidRPr="00AF4655">
        <w:rPr>
          <w:rFonts w:cstheme="minorHAnsi"/>
          <w:sz w:val="20"/>
          <w:szCs w:val="20"/>
        </w:rPr>
        <w:lastRenderedPageBreak/>
        <w:t>będzie mógł wystawić faktury /nie z własnej winy/, to czy kara umowna będzie również naliczana?</w:t>
      </w:r>
      <w:r w:rsidRPr="00AF4655">
        <w:rPr>
          <w:rFonts w:cstheme="minorHAnsi"/>
          <w:b/>
          <w:sz w:val="20"/>
          <w:szCs w:val="20"/>
        </w:rPr>
        <w:t xml:space="preserve"> </w:t>
      </w:r>
      <w:r w:rsidRPr="00AF4655">
        <w:rPr>
          <w:rFonts w:cstheme="minorHAnsi"/>
          <w:sz w:val="20"/>
          <w:szCs w:val="20"/>
        </w:rPr>
        <w:t>Prosimy o jednoznaczną odpowiedź.</w:t>
      </w:r>
    </w:p>
    <w:p w14:paraId="6FDB118E" w14:textId="14BE0084" w:rsidR="004A5DD2" w:rsidRPr="00AF4655" w:rsidRDefault="004A5DD2" w:rsidP="004A5DD2">
      <w:pPr>
        <w:spacing w:line="360" w:lineRule="auto"/>
        <w:jc w:val="both"/>
        <w:rPr>
          <w:rFonts w:eastAsia="Calibri"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Ponadto zwracamy się</w:t>
      </w:r>
      <w:r w:rsidRPr="00AF4655">
        <w:rPr>
          <w:rFonts w:cstheme="minorHAnsi"/>
          <w:b/>
          <w:sz w:val="20"/>
          <w:szCs w:val="20"/>
        </w:rPr>
        <w:t xml:space="preserve"> </w:t>
      </w:r>
      <w:r w:rsidRPr="00AF4655">
        <w:rPr>
          <w:rFonts w:cstheme="minorHAnsi"/>
          <w:sz w:val="20"/>
          <w:szCs w:val="20"/>
        </w:rPr>
        <w:t>z</w:t>
      </w:r>
      <w:r w:rsidRPr="00AF4655">
        <w:rPr>
          <w:rFonts w:cstheme="minorHAnsi"/>
          <w:b/>
          <w:sz w:val="20"/>
          <w:szCs w:val="20"/>
        </w:rPr>
        <w:t xml:space="preserve"> </w:t>
      </w:r>
      <w:r w:rsidRPr="00AF4655">
        <w:rPr>
          <w:rFonts w:eastAsia="Calibri" w:cstheme="minorHAnsi"/>
          <w:sz w:val="20"/>
          <w:szCs w:val="20"/>
        </w:rPr>
        <w:t>prośbą o zmianę § 6 ust. 9 Projektu Umowy sprzedaży na zapis o treści: „9. Strony ustalają następujący sposób rozliczeń, w którym Wykonawca wystawia zamawiającemu na koniec okresu rozliczeniowego w terminie 14 dni od daty otrzymania danych od OSD,, z terminem płatności……”</w:t>
      </w:r>
    </w:p>
    <w:p w14:paraId="58268DB6" w14:textId="1CA95B8D" w:rsidR="0083176E" w:rsidRPr="00AF4655" w:rsidRDefault="0083176E" w:rsidP="004A5DD2">
      <w:pPr>
        <w:spacing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AF4655">
        <w:rPr>
          <w:rFonts w:eastAsia="Calibri" w:cstheme="minorHAnsi"/>
          <w:b/>
          <w:bCs/>
          <w:sz w:val="20"/>
          <w:szCs w:val="20"/>
        </w:rPr>
        <w:t xml:space="preserve">Odpowiedź 4 </w:t>
      </w:r>
    </w:p>
    <w:p w14:paraId="6D970448" w14:textId="7CF3AB41" w:rsidR="0083176E" w:rsidRPr="00AF4655" w:rsidRDefault="0083176E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>Pełnomocnik Zamawiającego informuje, że nie wyraża zgody modyfikację zapisów w par. 6 ust. 9 Projektu Umowy. Jednocześnie informujemy, że jeżeli Wykonawca pomimo starań nie otrzyma odczytów od OSD, i tym samym nie będzie mógł wystawić faktury zgodnie z terminem umownym, kara umowna nie zostanie naliczona. Wykonawca będzie jednak zobowiązany udowodnić na piśmie Zamawiającemu, iż nie mógł pozyskać danych i rzeczywiście nie wystawił faktury nie z własnej winy.</w:t>
      </w:r>
    </w:p>
    <w:p w14:paraId="423D77A3" w14:textId="77777777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>Pytanie 5.</w:t>
      </w:r>
      <w:r w:rsidRPr="00AF4655">
        <w:rPr>
          <w:rFonts w:cstheme="minorHAnsi"/>
          <w:sz w:val="20"/>
          <w:szCs w:val="20"/>
        </w:rPr>
        <w:t xml:space="preserve"> Dotyczy § 6 ust. 9 Projektu Umowy.</w:t>
      </w:r>
    </w:p>
    <w:p w14:paraId="4B2381C1" w14:textId="7AB050B8" w:rsidR="004A5DD2" w:rsidRPr="00AF4655" w:rsidRDefault="004A5DD2" w:rsidP="004A5DD2">
      <w:pPr>
        <w:spacing w:line="36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AF4655">
        <w:rPr>
          <w:rFonts w:eastAsia="Times New Roman" w:cstheme="minorHAnsi"/>
          <w:color w:val="000000"/>
          <w:sz w:val="20"/>
          <w:szCs w:val="20"/>
        </w:rPr>
        <w:t>Zwracamy uwagę, że określona przez Zamawiającego wysokość kar umownych w szczególności w odniesieniu do kary za każdy dzień opóźnienia w wystawieniu faktur, zdaniem Wykonawcy może zostać uznana jako kara rażąco wygórowana, co umożliwi jej podważenie na drodze sądowej, zgodnie z art. 484 §2 Kodeksu Cywilnego. Taka możliwość podważania wysokości kary umownej nie tylko narazi strony umowy na koszty postępowania sądowego, ale wiąże się także z niepewnością co do praw i obowiązków stron. Jednocześnie tak wysoki poziom kary umownej za odstąpienie od umowy zmusi Wykonawców do uwzględnienia tego elementu ryzyka przy wycenie usług dla Zamawiającego, co znajdzie wyraz w podwyższeniu ceny. Z tych względów zwracamy się z prośbą o usunięcie przedmiotowego zapisu.</w:t>
      </w:r>
    </w:p>
    <w:p w14:paraId="5915A212" w14:textId="34690BA2" w:rsidR="0083176E" w:rsidRPr="00AF4655" w:rsidRDefault="0083176E" w:rsidP="004A5DD2">
      <w:pPr>
        <w:spacing w:line="36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F4655">
        <w:rPr>
          <w:rFonts w:eastAsia="Times New Roman" w:cstheme="minorHAnsi"/>
          <w:b/>
          <w:bCs/>
          <w:color w:val="000000"/>
          <w:sz w:val="20"/>
          <w:szCs w:val="20"/>
        </w:rPr>
        <w:t xml:space="preserve">Odpowiedź 5 </w:t>
      </w:r>
    </w:p>
    <w:p w14:paraId="42BDF3AD" w14:textId="43E24039" w:rsidR="0083176E" w:rsidRPr="00AF4655" w:rsidRDefault="0083176E" w:rsidP="0083176E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AF4655">
        <w:rPr>
          <w:rFonts w:eastAsia="Times New Roman" w:cstheme="minorHAnsi"/>
          <w:color w:val="000000"/>
          <w:sz w:val="20"/>
          <w:szCs w:val="20"/>
        </w:rPr>
        <w:t xml:space="preserve">Pełnomocnik Zamawiającego informuję, że Zamawiający nie wyraża zgody na usunięcie zapisów </w:t>
      </w:r>
      <w:r w:rsidRPr="00AF4655">
        <w:rPr>
          <w:rFonts w:cstheme="minorHAnsi"/>
          <w:sz w:val="20"/>
          <w:szCs w:val="20"/>
        </w:rPr>
        <w:t>w § 6 ust. 9 Projektu Umowy</w:t>
      </w:r>
      <w:r w:rsidRPr="00AF4655">
        <w:rPr>
          <w:rFonts w:cstheme="minorHAnsi"/>
          <w:b/>
          <w:sz w:val="20"/>
          <w:szCs w:val="20"/>
        </w:rPr>
        <w:t xml:space="preserve"> </w:t>
      </w:r>
    </w:p>
    <w:p w14:paraId="2C35A547" w14:textId="294539C7" w:rsidR="004A5DD2" w:rsidRPr="00AF4655" w:rsidRDefault="004A5DD2" w:rsidP="0083176E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 xml:space="preserve">Pytanie 6. </w:t>
      </w:r>
      <w:r w:rsidRPr="00AF4655">
        <w:rPr>
          <w:rFonts w:cstheme="minorHAnsi"/>
          <w:sz w:val="20"/>
          <w:szCs w:val="20"/>
        </w:rPr>
        <w:t>Dotyczy § 11 ust. 3 Projektu Umowy sprzedaży. Uprzejmie informujemy, że wszelkie dodatkowe czynności dokonane przez Wykonawcę odbiegające od przyjętych standardów i wymogów stawianych przez powszechnie obowiązujące przepisy prawa mogą skutkować wliczeniem  tych czynności w cenę energii elektrycznej. Może to spowodować poniesienie dodatkowych kosztów przez Zamawiającego. Z uwagi na powyższe Wykonawca zwraca się z prośbą o usunięcie przedmiotowego zapisu.</w:t>
      </w:r>
    </w:p>
    <w:p w14:paraId="5FC63F30" w14:textId="712A51C5" w:rsidR="0083176E" w:rsidRPr="00AF4655" w:rsidRDefault="0083176E" w:rsidP="0083176E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AF4655">
        <w:rPr>
          <w:rFonts w:cstheme="minorHAnsi"/>
          <w:b/>
          <w:bCs/>
          <w:sz w:val="20"/>
          <w:szCs w:val="20"/>
        </w:rPr>
        <w:t>Odpowiedź 6</w:t>
      </w:r>
    </w:p>
    <w:p w14:paraId="7F8FD432" w14:textId="1CAF0D70" w:rsidR="0083176E" w:rsidRPr="00AF4655" w:rsidRDefault="0083176E" w:rsidP="0083176E">
      <w:pPr>
        <w:spacing w:line="360" w:lineRule="auto"/>
        <w:jc w:val="both"/>
        <w:rPr>
          <w:rFonts w:eastAsiaTheme="minorEastAsia" w:cstheme="minorHAnsi"/>
          <w:b/>
          <w:bCs/>
          <w:sz w:val="20"/>
          <w:szCs w:val="20"/>
          <w:lang w:val="cs-CZ"/>
        </w:rPr>
      </w:pPr>
      <w:r w:rsidRPr="00AF4655">
        <w:rPr>
          <w:rFonts w:eastAsia="Times New Roman" w:cstheme="minorHAnsi"/>
          <w:color w:val="000000"/>
          <w:sz w:val="20"/>
          <w:szCs w:val="20"/>
        </w:rPr>
        <w:t xml:space="preserve">Pełnomocnik Zamawiającego informuję, że Zamawiający nie wyraża zgody na usunięcie zapisów </w:t>
      </w:r>
      <w:r w:rsidRPr="00AF4655">
        <w:rPr>
          <w:rFonts w:cstheme="minorHAnsi"/>
          <w:sz w:val="20"/>
          <w:szCs w:val="20"/>
        </w:rPr>
        <w:t>w § 11 ust. 3 Projektu Umowy sprzedaży.</w:t>
      </w:r>
    </w:p>
    <w:p w14:paraId="2112584E" w14:textId="02A334B8" w:rsidR="004A5DD2" w:rsidRPr="00AF4655" w:rsidRDefault="004A5DD2" w:rsidP="004A5DD2">
      <w:pPr>
        <w:spacing w:line="360" w:lineRule="auto"/>
        <w:jc w:val="both"/>
        <w:rPr>
          <w:rFonts w:eastAsia="Times New Roman"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>Pytanie 7.</w:t>
      </w:r>
      <w:r w:rsidRPr="00AF4655">
        <w:rPr>
          <w:rFonts w:cstheme="minorHAnsi"/>
          <w:sz w:val="20"/>
          <w:szCs w:val="20"/>
        </w:rPr>
        <w:t xml:space="preserve"> </w:t>
      </w:r>
      <w:r w:rsidRPr="00AF4655">
        <w:rPr>
          <w:rFonts w:eastAsia="Times New Roman" w:cstheme="minorHAnsi"/>
          <w:sz w:val="20"/>
          <w:szCs w:val="20"/>
        </w:rPr>
        <w:t xml:space="preserve">Wykonawca zwraca sią z prośbą o udzielenie informacji czy podane przez Zamawiającego parametry dystrybucyjne – w szczególności moc umowna i grupa taryfowa, są zgodne z aktualnymi umowami </w:t>
      </w:r>
      <w:r w:rsidRPr="00AF4655">
        <w:rPr>
          <w:rFonts w:eastAsia="Times New Roman" w:cstheme="minorHAnsi"/>
          <w:sz w:val="20"/>
          <w:szCs w:val="20"/>
        </w:rPr>
        <w:lastRenderedPageBreak/>
        <w:t xml:space="preserve">dystrybucyjnymi oraz dokumentami potwierdzającymi możliwość świadczenie usług dystrybucji wydanymi przez właściwego OSD? </w:t>
      </w:r>
    </w:p>
    <w:p w14:paraId="4A2A1EB5" w14:textId="34D528BB" w:rsidR="0083176E" w:rsidRPr="00AF4655" w:rsidRDefault="0083176E" w:rsidP="004A5DD2">
      <w:pPr>
        <w:spacing w:line="36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AF4655">
        <w:rPr>
          <w:rFonts w:eastAsia="Times New Roman" w:cstheme="minorHAnsi"/>
          <w:b/>
          <w:bCs/>
          <w:sz w:val="20"/>
          <w:szCs w:val="20"/>
        </w:rPr>
        <w:t xml:space="preserve">Odpowiedź 7 </w:t>
      </w:r>
    </w:p>
    <w:p w14:paraId="7088691E" w14:textId="0A2D2400" w:rsidR="0083176E" w:rsidRPr="00AF4655" w:rsidRDefault="0083176E" w:rsidP="004A5DD2">
      <w:pPr>
        <w:spacing w:line="360" w:lineRule="auto"/>
        <w:jc w:val="both"/>
        <w:rPr>
          <w:rFonts w:eastAsia="Times New Roman" w:cstheme="minorHAnsi"/>
          <w:sz w:val="20"/>
          <w:szCs w:val="20"/>
        </w:rPr>
      </w:pPr>
      <w:r w:rsidRPr="00AF4655">
        <w:rPr>
          <w:rFonts w:eastAsia="Times New Roman" w:cstheme="minorHAnsi"/>
          <w:sz w:val="20"/>
          <w:szCs w:val="20"/>
        </w:rPr>
        <w:t xml:space="preserve">Pełnomocnik Zamawiającego informuję, że podane przez Zamawiającego dystrybucyjne są zgodne. </w:t>
      </w:r>
    </w:p>
    <w:p w14:paraId="57D27510" w14:textId="20937544" w:rsidR="004A5DD2" w:rsidRPr="00AF4655" w:rsidRDefault="004A5DD2" w:rsidP="004A5DD2">
      <w:pPr>
        <w:spacing w:line="36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AF4655">
        <w:rPr>
          <w:rFonts w:eastAsia="Calibri" w:cstheme="minorHAnsi"/>
          <w:b/>
          <w:sz w:val="20"/>
          <w:szCs w:val="20"/>
        </w:rPr>
        <w:t>Pytanie 8.</w:t>
      </w:r>
      <w:r w:rsidRPr="00AF4655">
        <w:rPr>
          <w:rFonts w:eastAsia="Calibri" w:cstheme="minorHAnsi"/>
          <w:sz w:val="20"/>
          <w:szCs w:val="20"/>
        </w:rPr>
        <w:t xml:space="preserve"> </w:t>
      </w:r>
      <w:r w:rsidRPr="00AF4655">
        <w:rPr>
          <w:rFonts w:eastAsia="Times New Roman" w:cstheme="minorHAnsi"/>
          <w:color w:val="000000"/>
          <w:sz w:val="20"/>
          <w:szCs w:val="20"/>
        </w:rPr>
        <w:t xml:space="preserve">Czy Zamawiający dysponuje tytułem prawnym (akt notarialny, umowa najmu, umowa dzierżawy, itp.) który upoważnia go do swobodnego dysponowania obiektami opisanymi w przedmiocie zamówienia? Informujemy, że brak takiego tytułu może skutecznie uniemożliwić dalsze czynności związane ze zgłoszeniem umowy sprzedaży energii elektrycznej do lokalnego Operatora Systemu Dystrybucyjnego zgodnie z jego procedurami. </w:t>
      </w:r>
    </w:p>
    <w:p w14:paraId="540684B9" w14:textId="7B59B3B9" w:rsidR="00203D73" w:rsidRPr="00AF4655" w:rsidRDefault="00203D73" w:rsidP="004A5DD2">
      <w:pPr>
        <w:spacing w:line="36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AF4655">
        <w:rPr>
          <w:rFonts w:eastAsia="Times New Roman" w:cstheme="minorHAnsi"/>
          <w:b/>
          <w:bCs/>
          <w:color w:val="000000"/>
          <w:sz w:val="20"/>
          <w:szCs w:val="20"/>
        </w:rPr>
        <w:t>Odpowiedź 8</w:t>
      </w:r>
    </w:p>
    <w:p w14:paraId="3B50B911" w14:textId="43C70412" w:rsidR="00203D73" w:rsidRPr="00AF4655" w:rsidRDefault="00203D73" w:rsidP="004A5DD2">
      <w:pPr>
        <w:spacing w:line="36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AF4655">
        <w:rPr>
          <w:rFonts w:eastAsia="Times New Roman" w:cstheme="minorHAnsi"/>
          <w:color w:val="000000"/>
          <w:sz w:val="20"/>
          <w:szCs w:val="20"/>
        </w:rPr>
        <w:t>Pełnomocnik Zamawiającego informuję, że dysponuje tytułem prawnym, który upoważnia go do swobodnego dysponowania obiektami opisanymi w przedmiocie zamówienia</w:t>
      </w:r>
    </w:p>
    <w:p w14:paraId="3FE1C0A7" w14:textId="44F3F9A2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>Pytanie 9.</w:t>
      </w:r>
      <w:r w:rsidRPr="00AF4655">
        <w:rPr>
          <w:rFonts w:cstheme="minorHAnsi"/>
          <w:sz w:val="20"/>
          <w:szCs w:val="20"/>
        </w:rPr>
        <w:t xml:space="preserve"> Zwracamy się z prośbą o udzielenie informacji czy Zamawiający dopuszcza podpisanie umowy drogą korespondencyjną.</w:t>
      </w:r>
    </w:p>
    <w:p w14:paraId="5EBCA68C" w14:textId="1C0C858F" w:rsidR="00203D73" w:rsidRPr="00AF4655" w:rsidRDefault="00203D73" w:rsidP="004A5DD2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AF4655">
        <w:rPr>
          <w:rFonts w:cstheme="minorHAnsi"/>
          <w:b/>
          <w:bCs/>
          <w:sz w:val="20"/>
          <w:szCs w:val="20"/>
        </w:rPr>
        <w:t xml:space="preserve">Odpowiedź 9 </w:t>
      </w:r>
    </w:p>
    <w:p w14:paraId="276C6EC1" w14:textId="61B9F294" w:rsidR="00203D73" w:rsidRPr="00AF4655" w:rsidRDefault="00203D73" w:rsidP="004A5DD2">
      <w:pPr>
        <w:spacing w:line="360" w:lineRule="auto"/>
        <w:jc w:val="both"/>
        <w:rPr>
          <w:rFonts w:eastAsiaTheme="minorEastAsia" w:cstheme="minorHAnsi"/>
          <w:sz w:val="20"/>
          <w:szCs w:val="20"/>
          <w:lang w:val="cs-CZ"/>
        </w:rPr>
      </w:pPr>
      <w:r w:rsidRPr="00AF4655">
        <w:rPr>
          <w:rFonts w:cstheme="minorHAnsi"/>
          <w:sz w:val="20"/>
          <w:szCs w:val="20"/>
        </w:rPr>
        <w:t xml:space="preserve">Pełnomocnik Zamawiającego informuję, że Zamawiający dopuszcza podpisanie umowy drogą </w:t>
      </w:r>
      <w:proofErr w:type="spellStart"/>
      <w:r w:rsidRPr="00AF4655">
        <w:rPr>
          <w:rFonts w:cstheme="minorHAnsi"/>
          <w:sz w:val="20"/>
          <w:szCs w:val="20"/>
        </w:rPr>
        <w:t>koresponedncyjną</w:t>
      </w:r>
      <w:proofErr w:type="spellEnd"/>
      <w:r w:rsidRPr="00AF4655">
        <w:rPr>
          <w:rFonts w:cstheme="minorHAnsi"/>
          <w:sz w:val="20"/>
          <w:szCs w:val="20"/>
        </w:rPr>
        <w:t>.</w:t>
      </w:r>
    </w:p>
    <w:p w14:paraId="52A89857" w14:textId="74753E8F" w:rsidR="004A5DD2" w:rsidRPr="00AF4655" w:rsidRDefault="004A5DD2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b/>
          <w:sz w:val="20"/>
          <w:szCs w:val="20"/>
        </w:rPr>
        <w:t>Pytanie 10.</w:t>
      </w:r>
      <w:r w:rsidRPr="00AF4655">
        <w:rPr>
          <w:rFonts w:cstheme="minorHAnsi"/>
          <w:sz w:val="20"/>
          <w:szCs w:val="20"/>
        </w:rPr>
        <w:t xml:space="preserve"> Zwracamy się z prośbą o udzielenie informacji czy umowy dystrybucyjne zawarte są na czas określony czy nieokreślony?</w:t>
      </w:r>
      <w:r w:rsidR="00203D73" w:rsidRPr="00AF4655">
        <w:rPr>
          <w:rFonts w:cstheme="minorHAnsi"/>
          <w:sz w:val="20"/>
          <w:szCs w:val="20"/>
        </w:rPr>
        <w:t xml:space="preserve"> </w:t>
      </w:r>
    </w:p>
    <w:p w14:paraId="50EDFC65" w14:textId="79084737" w:rsidR="00AF4655" w:rsidRPr="00AF4655" w:rsidRDefault="00AF4655" w:rsidP="004A5DD2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AF4655">
        <w:rPr>
          <w:rFonts w:cstheme="minorHAnsi"/>
          <w:b/>
          <w:bCs/>
          <w:sz w:val="20"/>
          <w:szCs w:val="20"/>
        </w:rPr>
        <w:t xml:space="preserve">Odpowiedź 10 </w:t>
      </w:r>
    </w:p>
    <w:p w14:paraId="4DA10151" w14:textId="3F4A36C3" w:rsidR="00AF4655" w:rsidRPr="00AF4655" w:rsidRDefault="00AF4655" w:rsidP="004A5DD2">
      <w:pPr>
        <w:spacing w:line="360" w:lineRule="auto"/>
        <w:jc w:val="both"/>
        <w:rPr>
          <w:rFonts w:cstheme="minorHAnsi"/>
          <w:sz w:val="20"/>
          <w:szCs w:val="20"/>
        </w:rPr>
      </w:pPr>
      <w:r w:rsidRPr="00AF4655">
        <w:rPr>
          <w:rFonts w:cstheme="minorHAnsi"/>
          <w:sz w:val="20"/>
          <w:szCs w:val="20"/>
        </w:rPr>
        <w:t xml:space="preserve">Pełnomocnik Zamawiającego informuję, że umowy dystrybucyjne są zawarte na czas nieokreślony. </w:t>
      </w:r>
    </w:p>
    <w:p w14:paraId="2A2C7DD9" w14:textId="68BDBFB0" w:rsidR="004234CD" w:rsidRPr="00AF4655" w:rsidRDefault="004234CD">
      <w:pPr>
        <w:rPr>
          <w:sz w:val="20"/>
          <w:szCs w:val="20"/>
        </w:rPr>
      </w:pPr>
    </w:p>
    <w:p w14:paraId="526FA5FE" w14:textId="203FE00F" w:rsidR="00AF4655" w:rsidRPr="00AF4655" w:rsidRDefault="00AF4655">
      <w:pPr>
        <w:rPr>
          <w:sz w:val="20"/>
          <w:szCs w:val="20"/>
        </w:rPr>
      </w:pPr>
    </w:p>
    <w:p w14:paraId="4D8370AC" w14:textId="0276E575" w:rsidR="00AF4655" w:rsidRPr="00AF4655" w:rsidRDefault="00AF4655" w:rsidP="00AF4655">
      <w:pPr>
        <w:jc w:val="right"/>
        <w:rPr>
          <w:sz w:val="20"/>
          <w:szCs w:val="20"/>
        </w:rPr>
      </w:pPr>
      <w:r w:rsidRPr="00AF4655">
        <w:rPr>
          <w:sz w:val="20"/>
          <w:szCs w:val="20"/>
        </w:rPr>
        <w:t xml:space="preserve">Pełnomocnik </w:t>
      </w:r>
    </w:p>
    <w:p w14:paraId="264D5CB9" w14:textId="0DBCA038" w:rsidR="00AF4655" w:rsidRPr="00AF4655" w:rsidRDefault="00AF4655" w:rsidP="00AF4655">
      <w:pPr>
        <w:jc w:val="right"/>
        <w:rPr>
          <w:sz w:val="20"/>
          <w:szCs w:val="20"/>
        </w:rPr>
      </w:pPr>
      <w:r w:rsidRPr="00AF4655">
        <w:rPr>
          <w:sz w:val="20"/>
          <w:szCs w:val="20"/>
        </w:rPr>
        <w:t xml:space="preserve">Zamawiającego </w:t>
      </w:r>
    </w:p>
    <w:p w14:paraId="185B2DEF" w14:textId="3B56CD93" w:rsidR="00AF4655" w:rsidRPr="00AF4655" w:rsidRDefault="00AF4655" w:rsidP="00AF4655">
      <w:pPr>
        <w:jc w:val="right"/>
        <w:rPr>
          <w:sz w:val="20"/>
          <w:szCs w:val="20"/>
        </w:rPr>
      </w:pPr>
      <w:r w:rsidRPr="00AF4655">
        <w:rPr>
          <w:sz w:val="20"/>
          <w:szCs w:val="20"/>
        </w:rPr>
        <w:t xml:space="preserve">/-/ Dominika </w:t>
      </w:r>
      <w:proofErr w:type="spellStart"/>
      <w:r w:rsidRPr="00AF4655">
        <w:rPr>
          <w:sz w:val="20"/>
          <w:szCs w:val="20"/>
        </w:rPr>
        <w:t>Daniło</w:t>
      </w:r>
      <w:proofErr w:type="spellEnd"/>
      <w:r w:rsidRPr="00AF4655">
        <w:rPr>
          <w:sz w:val="20"/>
          <w:szCs w:val="20"/>
        </w:rPr>
        <w:t xml:space="preserve"> </w:t>
      </w:r>
    </w:p>
    <w:sectPr w:rsidR="00AF4655" w:rsidRPr="00AF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decimal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E"/>
    <w:rsid w:val="00203D73"/>
    <w:rsid w:val="004234CD"/>
    <w:rsid w:val="004A5DD2"/>
    <w:rsid w:val="006F3A92"/>
    <w:rsid w:val="0083176E"/>
    <w:rsid w:val="00AF4655"/>
    <w:rsid w:val="00E46D7E"/>
    <w:rsid w:val="00E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1AFF"/>
  <w15:chartTrackingRefBased/>
  <w15:docId w15:val="{59A5E703-4657-4D0E-A32D-81469B94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DD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2020-03-06T12:19:00Z</dcterms:created>
  <dcterms:modified xsi:type="dcterms:W3CDTF">2020-03-06T13:25:00Z</dcterms:modified>
</cp:coreProperties>
</file>